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6B" w:rsidRPr="00812250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E97B6B" w:rsidRPr="00812250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 УТВЕРЖДАЮ:                                                                                                               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</w:rPr>
        <w:t>И.о. д</w:t>
      </w:r>
      <w:r w:rsidRPr="00812250">
        <w:rPr>
          <w:rFonts w:ascii="Times New Roman" w:hAnsi="Times New Roman" w:cs="Times New Roman"/>
          <w:sz w:val="24"/>
          <w:szCs w:val="24"/>
        </w:rPr>
        <w:t>иректор</w:t>
      </w:r>
      <w:r w:rsidR="0082387D">
        <w:rPr>
          <w:rFonts w:ascii="Times New Roman" w:hAnsi="Times New Roman" w:cs="Times New Roman"/>
          <w:sz w:val="24"/>
          <w:szCs w:val="24"/>
        </w:rPr>
        <w:t>а</w:t>
      </w:r>
      <w:r w:rsidRPr="00812250">
        <w:rPr>
          <w:rFonts w:ascii="Times New Roman" w:hAnsi="Times New Roman" w:cs="Times New Roman"/>
          <w:sz w:val="24"/>
          <w:szCs w:val="24"/>
        </w:rPr>
        <w:t xml:space="preserve"> МАОУ 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учителей начальных классов                                                   </w:t>
      </w:r>
      <w:r w:rsidR="0082387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«Нижнетуринская  гимназия»                                                                                      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Протокол №</w:t>
      </w:r>
      <w:r w:rsid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  <w:u w:val="single"/>
        </w:rPr>
        <w:t xml:space="preserve"> 1 </w:t>
      </w:r>
      <w:r w:rsidRPr="00812250">
        <w:rPr>
          <w:rFonts w:ascii="Times New Roman" w:hAnsi="Times New Roman" w:cs="Times New Roman"/>
          <w:sz w:val="24"/>
          <w:szCs w:val="24"/>
        </w:rPr>
        <w:t xml:space="preserve"> от «</w:t>
      </w:r>
      <w:r w:rsid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  <w:u w:val="single"/>
        </w:rPr>
        <w:t xml:space="preserve"> 30 </w:t>
      </w:r>
      <w:r w:rsidRPr="00812250">
        <w:rPr>
          <w:rFonts w:ascii="Times New Roman" w:hAnsi="Times New Roman" w:cs="Times New Roman"/>
          <w:sz w:val="24"/>
          <w:szCs w:val="24"/>
        </w:rPr>
        <w:t xml:space="preserve"> »</w:t>
      </w:r>
      <w:r w:rsid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  <w:u w:val="single"/>
        </w:rPr>
        <w:t xml:space="preserve"> августа 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82387D">
        <w:rPr>
          <w:rFonts w:ascii="Times New Roman" w:hAnsi="Times New Roman" w:cs="Times New Roman"/>
          <w:sz w:val="24"/>
          <w:szCs w:val="24"/>
        </w:rPr>
        <w:t>9</w:t>
      </w:r>
      <w:r w:rsidRPr="00812250">
        <w:rPr>
          <w:rFonts w:ascii="Times New Roman" w:hAnsi="Times New Roman" w:cs="Times New Roman"/>
          <w:sz w:val="24"/>
          <w:szCs w:val="24"/>
        </w:rPr>
        <w:t xml:space="preserve">г.                               </w:t>
      </w:r>
      <w:r w:rsidR="0082387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2250">
        <w:rPr>
          <w:rFonts w:ascii="Times New Roman" w:hAnsi="Times New Roman" w:cs="Times New Roman"/>
          <w:sz w:val="24"/>
          <w:szCs w:val="24"/>
        </w:rPr>
        <w:t>__________ /</w:t>
      </w:r>
      <w:r w:rsidR="0082387D">
        <w:rPr>
          <w:rFonts w:ascii="Times New Roman" w:hAnsi="Times New Roman" w:cs="Times New Roman"/>
          <w:sz w:val="24"/>
          <w:szCs w:val="24"/>
        </w:rPr>
        <w:t>Соколова Ю.А.</w:t>
      </w:r>
      <w:r w:rsidRPr="00812250">
        <w:rPr>
          <w:rFonts w:ascii="Times New Roman" w:hAnsi="Times New Roman" w:cs="Times New Roman"/>
          <w:sz w:val="24"/>
          <w:szCs w:val="24"/>
        </w:rPr>
        <w:t xml:space="preserve">/                                                                                                                   Руководитель ПМК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2387D">
        <w:rPr>
          <w:rFonts w:ascii="Times New Roman" w:hAnsi="Times New Roman" w:cs="Times New Roman"/>
          <w:sz w:val="24"/>
          <w:szCs w:val="24"/>
        </w:rPr>
        <w:t xml:space="preserve">   </w:t>
      </w:r>
      <w:r w:rsidR="004D56C3">
        <w:rPr>
          <w:rFonts w:ascii="Times New Roman" w:hAnsi="Times New Roman" w:cs="Times New Roman"/>
          <w:sz w:val="24"/>
          <w:szCs w:val="24"/>
        </w:rPr>
        <w:t>Приказ  №</w:t>
      </w:r>
      <w:r w:rsid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  <w:u w:val="single"/>
        </w:rPr>
        <w:t xml:space="preserve"> 165 </w:t>
      </w:r>
      <w:r w:rsid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4D56C3">
        <w:rPr>
          <w:rFonts w:ascii="Times New Roman" w:hAnsi="Times New Roman" w:cs="Times New Roman"/>
          <w:sz w:val="24"/>
          <w:szCs w:val="24"/>
        </w:rPr>
        <w:t>от</w:t>
      </w:r>
      <w:r w:rsid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  <w:u w:val="single"/>
        </w:rPr>
        <w:t xml:space="preserve"> 30.08.2019. </w:t>
      </w:r>
    </w:p>
    <w:p w:rsidR="00E97B6B" w:rsidRPr="00812250" w:rsidRDefault="00E97B6B" w:rsidP="00812250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_________ /</w:t>
      </w:r>
      <w:r w:rsidR="00E1466C">
        <w:rPr>
          <w:rFonts w:ascii="Times New Roman" w:hAnsi="Times New Roman" w:cs="Times New Roman"/>
          <w:sz w:val="24"/>
          <w:szCs w:val="24"/>
        </w:rPr>
        <w:t>Перевозчикова Л.Л</w:t>
      </w:r>
      <w:r w:rsidRPr="00812250">
        <w:rPr>
          <w:rFonts w:ascii="Times New Roman" w:hAnsi="Times New Roman" w:cs="Times New Roman"/>
          <w:sz w:val="24"/>
          <w:szCs w:val="24"/>
        </w:rPr>
        <w:t xml:space="preserve">./                                                            </w:t>
      </w:r>
    </w:p>
    <w:p w:rsidR="00E97B6B" w:rsidRPr="00812250" w:rsidRDefault="00E97B6B" w:rsidP="00812250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E73112" w:rsidRDefault="00E97B6B" w:rsidP="00812250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3112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E97B6B" w:rsidRPr="00E73112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3112">
        <w:rPr>
          <w:rFonts w:ascii="Times New Roman" w:hAnsi="Times New Roman" w:cs="Times New Roman"/>
          <w:b/>
          <w:sz w:val="32"/>
          <w:szCs w:val="32"/>
        </w:rPr>
        <w:t xml:space="preserve">по   русскому  языку </w:t>
      </w:r>
    </w:p>
    <w:p w:rsidR="00E97B6B" w:rsidRPr="00812250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73112">
        <w:rPr>
          <w:rFonts w:ascii="Times New Roman" w:hAnsi="Times New Roman" w:cs="Times New Roman"/>
          <w:b/>
          <w:sz w:val="32"/>
          <w:szCs w:val="32"/>
        </w:rPr>
        <w:t xml:space="preserve">  4 класс</w:t>
      </w:r>
      <w:r w:rsidRPr="0081225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87D" w:rsidRDefault="00E97B6B" w:rsidP="00406DEB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82387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97B6B" w:rsidRPr="00812250" w:rsidRDefault="0082387D" w:rsidP="0082387D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E7311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7B6B" w:rsidRPr="00E73112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E97B6B" w:rsidRPr="008122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Грошева Т.П.</w:t>
      </w:r>
      <w:r w:rsidR="004D56C3">
        <w:rPr>
          <w:rFonts w:ascii="Times New Roman" w:hAnsi="Times New Roman" w:cs="Times New Roman"/>
          <w:sz w:val="24"/>
          <w:szCs w:val="24"/>
        </w:rPr>
        <w:t>,</w:t>
      </w:r>
      <w:r w:rsidR="00E97B6B"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97B6B">
        <w:rPr>
          <w:rFonts w:ascii="Times New Roman" w:hAnsi="Times New Roman" w:cs="Times New Roman"/>
          <w:sz w:val="24"/>
          <w:szCs w:val="24"/>
        </w:rPr>
        <w:t xml:space="preserve">     </w:t>
      </w:r>
      <w:r w:rsidR="00E97B6B" w:rsidRPr="0081225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97B6B" w:rsidRDefault="00E97B6B" w:rsidP="00406DEB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</w:rPr>
        <w:t>высша</w:t>
      </w:r>
      <w:r w:rsidR="004D56C3">
        <w:rPr>
          <w:rFonts w:ascii="Times New Roman" w:hAnsi="Times New Roman" w:cs="Times New Roman"/>
          <w:sz w:val="24"/>
          <w:szCs w:val="24"/>
        </w:rPr>
        <w:t xml:space="preserve">я </w:t>
      </w:r>
      <w:r w:rsidRPr="00812250">
        <w:rPr>
          <w:rFonts w:ascii="Times New Roman" w:hAnsi="Times New Roman" w:cs="Times New Roman"/>
          <w:sz w:val="24"/>
          <w:szCs w:val="24"/>
        </w:rPr>
        <w:t>кв</w:t>
      </w:r>
      <w:r w:rsidR="004D56C3">
        <w:rPr>
          <w:rFonts w:ascii="Times New Roman" w:hAnsi="Times New Roman" w:cs="Times New Roman"/>
          <w:sz w:val="24"/>
          <w:szCs w:val="24"/>
        </w:rPr>
        <w:t>алификационная категория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97B6B" w:rsidRDefault="0082387D" w:rsidP="0082387D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A7ED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73112">
        <w:rPr>
          <w:rFonts w:ascii="Times New Roman" w:hAnsi="Times New Roman" w:cs="Times New Roman"/>
          <w:sz w:val="24"/>
          <w:szCs w:val="24"/>
        </w:rPr>
        <w:t xml:space="preserve">     </w:t>
      </w:r>
      <w:r w:rsidR="00EA7E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Траутер</w:t>
      </w:r>
      <w:r w:rsidR="004D56C3">
        <w:rPr>
          <w:rFonts w:ascii="Times New Roman" w:hAnsi="Times New Roman" w:cs="Times New Roman"/>
          <w:sz w:val="24"/>
          <w:szCs w:val="24"/>
        </w:rPr>
        <w:t xml:space="preserve"> О.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D56C3">
        <w:rPr>
          <w:rFonts w:ascii="Times New Roman" w:hAnsi="Times New Roman" w:cs="Times New Roman"/>
          <w:sz w:val="24"/>
          <w:szCs w:val="24"/>
        </w:rPr>
        <w:t>.,</w:t>
      </w:r>
    </w:p>
    <w:p w:rsidR="00E97B6B" w:rsidRPr="004D56C3" w:rsidRDefault="0082387D" w:rsidP="0082387D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4D56C3">
        <w:rPr>
          <w:rFonts w:ascii="Times New Roman" w:hAnsi="Times New Roman" w:cs="Times New Roman"/>
          <w:sz w:val="24"/>
          <w:szCs w:val="24"/>
        </w:rPr>
        <w:t>п</w:t>
      </w:r>
      <w:r w:rsidR="00E97B6B">
        <w:rPr>
          <w:rFonts w:ascii="Times New Roman" w:hAnsi="Times New Roman" w:cs="Times New Roman"/>
          <w:sz w:val="24"/>
          <w:szCs w:val="24"/>
        </w:rPr>
        <w:t xml:space="preserve">ервая </w:t>
      </w:r>
      <w:r w:rsidR="004D56C3">
        <w:rPr>
          <w:rFonts w:ascii="Times New Roman" w:hAnsi="Times New Roman" w:cs="Times New Roman"/>
          <w:sz w:val="24"/>
          <w:szCs w:val="24"/>
        </w:rPr>
        <w:t>квалификационная категория</w:t>
      </w:r>
    </w:p>
    <w:p w:rsidR="00E97B6B" w:rsidRPr="00812250" w:rsidRDefault="00E97B6B" w:rsidP="00406DEB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E97B6B" w:rsidRPr="00812250" w:rsidRDefault="00E97B6B" w:rsidP="00406DEB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87D" w:rsidRPr="00812250" w:rsidRDefault="0082387D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НТ</w:t>
      </w:r>
      <w:r w:rsidR="0082387D">
        <w:rPr>
          <w:rFonts w:ascii="Times New Roman" w:hAnsi="Times New Roman" w:cs="Times New Roman"/>
          <w:sz w:val="24"/>
          <w:szCs w:val="24"/>
        </w:rPr>
        <w:t xml:space="preserve">ГО,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82387D">
        <w:rPr>
          <w:rFonts w:ascii="Times New Roman" w:hAnsi="Times New Roman" w:cs="Times New Roman"/>
          <w:sz w:val="24"/>
          <w:szCs w:val="24"/>
        </w:rPr>
        <w:t>9 г.</w:t>
      </w:r>
    </w:p>
    <w:p w:rsidR="004A5EA1" w:rsidRDefault="004A5EA1" w:rsidP="006F1ED3">
      <w:pPr>
        <w:pStyle w:val="8"/>
        <w:tabs>
          <w:tab w:val="left" w:pos="0"/>
        </w:tabs>
        <w:spacing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4A5EA1" w:rsidRPr="000808DB" w:rsidRDefault="00E97B6B" w:rsidP="00C602BC">
      <w:pPr>
        <w:pStyle w:val="8"/>
        <w:tabs>
          <w:tab w:val="left" w:pos="0"/>
        </w:tabs>
        <w:spacing w:line="240" w:lineRule="auto"/>
        <w:ind w:left="-851" w:right="-284"/>
        <w:jc w:val="center"/>
        <w:rPr>
          <w:rFonts w:ascii="Times New Roman" w:hAnsi="Times New Roman" w:cs="Times New Roman"/>
        </w:rPr>
      </w:pPr>
      <w:r w:rsidRPr="000808DB">
        <w:rPr>
          <w:rFonts w:ascii="Times New Roman" w:hAnsi="Times New Roman" w:cs="Times New Roman"/>
        </w:rPr>
        <w:t>ПОЯСНИТЕЛЬНАЯ ЗАПИСКА</w:t>
      </w:r>
    </w:p>
    <w:p w:rsidR="004A5EA1" w:rsidRDefault="00BD1C8A" w:rsidP="00C60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74C5C" w:rsidRPr="00C74C5C">
        <w:rPr>
          <w:rFonts w:ascii="Times New Roman" w:hAnsi="Times New Roman" w:cs="Times New Roman"/>
          <w:sz w:val="24"/>
          <w:szCs w:val="24"/>
        </w:rPr>
        <w:t>Рабочая программа по русскому языку для 4 класса  составлена  в соответствии с Федеральным государственным образовательным стандартом начального общего образования на основе  примерной программы и учебника «Русский язык» авторского коллектива в составе: Климанова Л.Ф., Бабушкина Т.В., входящего в Федеральный перечень учебников, рекомендованных Министерством образования и науки Российской Федерации.</w:t>
      </w:r>
    </w:p>
    <w:p w:rsidR="00C602BC" w:rsidRPr="0082387D" w:rsidRDefault="00C602BC" w:rsidP="00C602B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4C5C" w:rsidRPr="00C74C5C" w:rsidRDefault="00C74C5C" w:rsidP="008238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Структура документа</w:t>
      </w:r>
    </w:p>
    <w:p w:rsidR="00C74C5C" w:rsidRPr="00C74C5C" w:rsidRDefault="00C74C5C" w:rsidP="00823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ab/>
        <w:t xml:space="preserve">Рабочая  программа включает разделы: пояснительную записку,   планируемые результаты освоения учебного предмета, тематическое планирование, содержание учебного предмета. </w:t>
      </w:r>
    </w:p>
    <w:p w:rsidR="00C74C5C" w:rsidRPr="004A5EA1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5EA1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  <w:r w:rsidR="004A5EA1">
        <w:rPr>
          <w:rFonts w:ascii="Times New Roman" w:hAnsi="Times New Roman" w:cs="Times New Roman"/>
          <w:b/>
          <w:sz w:val="24"/>
          <w:szCs w:val="24"/>
        </w:rPr>
        <w:t>.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250">
        <w:rPr>
          <w:rFonts w:ascii="Times New Roman" w:hAnsi="Times New Roman" w:cs="Times New Roman"/>
          <w:sz w:val="24"/>
          <w:szCs w:val="24"/>
        </w:rPr>
        <w:t>Данная рабочая программа предполагает обучение базового уровня в объёме 1</w:t>
      </w:r>
      <w:r w:rsidR="0082387D">
        <w:rPr>
          <w:rFonts w:ascii="Times New Roman" w:hAnsi="Times New Roman" w:cs="Times New Roman"/>
          <w:sz w:val="24"/>
          <w:szCs w:val="24"/>
        </w:rPr>
        <w:t>52 часа</w:t>
      </w:r>
      <w:r w:rsidR="0082387D" w:rsidRP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82387D" w:rsidRPr="00C74C5C">
        <w:rPr>
          <w:rFonts w:ascii="Times New Roman" w:hAnsi="Times New Roman" w:cs="Times New Roman"/>
          <w:sz w:val="24"/>
          <w:szCs w:val="24"/>
        </w:rPr>
        <w:t>для 4 класса</w:t>
      </w:r>
      <w:r w:rsidRPr="00812250">
        <w:rPr>
          <w:rFonts w:ascii="Times New Roman" w:hAnsi="Times New Roman" w:cs="Times New Roman"/>
          <w:sz w:val="24"/>
          <w:szCs w:val="24"/>
        </w:rPr>
        <w:t>, 5 часов  в неделю</w:t>
      </w:r>
      <w:r w:rsidRPr="00C74C5C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2387D">
        <w:rPr>
          <w:rFonts w:ascii="Times New Roman" w:hAnsi="Times New Roman" w:cs="Times New Roman"/>
          <w:sz w:val="24"/>
          <w:szCs w:val="24"/>
        </w:rPr>
        <w:t xml:space="preserve"> полугодие и 4 часа в неделю</w:t>
      </w:r>
      <w:r w:rsidR="0082387D" w:rsidRPr="0082387D">
        <w:rPr>
          <w:rFonts w:ascii="Times New Roman" w:hAnsi="Times New Roman" w:cs="Times New Roman"/>
          <w:sz w:val="24"/>
          <w:szCs w:val="24"/>
        </w:rPr>
        <w:t xml:space="preserve"> </w:t>
      </w:r>
      <w:r w:rsidR="0082387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2387D">
        <w:rPr>
          <w:rFonts w:ascii="Times New Roman" w:hAnsi="Times New Roman" w:cs="Times New Roman"/>
          <w:sz w:val="24"/>
          <w:szCs w:val="24"/>
        </w:rPr>
        <w:t xml:space="preserve"> полугодие</w:t>
      </w:r>
      <w:r w:rsidRPr="00812250">
        <w:rPr>
          <w:rFonts w:ascii="Times New Roman" w:hAnsi="Times New Roman" w:cs="Times New Roman"/>
          <w:sz w:val="24"/>
          <w:szCs w:val="24"/>
        </w:rPr>
        <w:t>.</w:t>
      </w:r>
      <w:r w:rsidR="004A5EA1" w:rsidRPr="004A5EA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250">
        <w:rPr>
          <w:rFonts w:ascii="Times New Roman" w:hAnsi="Times New Roman" w:cs="Times New Roman"/>
          <w:sz w:val="24"/>
          <w:szCs w:val="24"/>
        </w:rPr>
        <w:t>КОУ реализуется через внутрипредметны</w:t>
      </w:r>
      <w:r w:rsidR="004A5EA1">
        <w:rPr>
          <w:rFonts w:ascii="Times New Roman" w:hAnsi="Times New Roman" w:cs="Times New Roman"/>
          <w:sz w:val="24"/>
          <w:szCs w:val="24"/>
        </w:rPr>
        <w:t>й</w:t>
      </w:r>
      <w:r w:rsidRPr="00812250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 w:rsidR="004A5EA1">
        <w:rPr>
          <w:rFonts w:ascii="Times New Roman" w:hAnsi="Times New Roman" w:cs="Times New Roman"/>
          <w:sz w:val="24"/>
          <w:szCs w:val="24"/>
        </w:rPr>
        <w:t xml:space="preserve">й </w:t>
      </w:r>
      <w:r w:rsidRPr="00812250">
        <w:rPr>
          <w:rFonts w:ascii="Times New Roman" w:hAnsi="Times New Roman" w:cs="Times New Roman"/>
          <w:sz w:val="24"/>
          <w:szCs w:val="24"/>
        </w:rPr>
        <w:t>модул</w:t>
      </w:r>
      <w:r w:rsidR="004A5EA1">
        <w:rPr>
          <w:rFonts w:ascii="Times New Roman" w:hAnsi="Times New Roman" w:cs="Times New Roman"/>
          <w:sz w:val="24"/>
          <w:szCs w:val="24"/>
        </w:rPr>
        <w:t>ь "</w:t>
      </w:r>
      <w:r>
        <w:rPr>
          <w:rFonts w:ascii="Times New Roman" w:hAnsi="Times New Roman" w:cs="Times New Roman"/>
          <w:sz w:val="24"/>
          <w:szCs w:val="24"/>
        </w:rPr>
        <w:t>Развитие речи</w:t>
      </w:r>
      <w:r w:rsidR="0082387D">
        <w:rPr>
          <w:rFonts w:ascii="Times New Roman" w:hAnsi="Times New Roman" w:cs="Times New Roman"/>
          <w:sz w:val="24"/>
          <w:szCs w:val="24"/>
        </w:rPr>
        <w:t>"</w:t>
      </w:r>
      <w:r w:rsidR="008D4548">
        <w:rPr>
          <w:rFonts w:ascii="Times New Roman" w:hAnsi="Times New Roman" w:cs="Times New Roman"/>
          <w:sz w:val="24"/>
          <w:szCs w:val="24"/>
        </w:rPr>
        <w:t>.</w:t>
      </w:r>
      <w:r w:rsidR="004A5EA1">
        <w:rPr>
          <w:color w:val="000000"/>
          <w:sz w:val="28"/>
          <w:szCs w:val="28"/>
          <w:shd w:val="clear" w:color="auto" w:fill="FFFFFF"/>
        </w:rPr>
        <w:t xml:space="preserve"> </w:t>
      </w:r>
      <w:r w:rsidRPr="00812250">
        <w:rPr>
          <w:rFonts w:ascii="Times New Roman" w:hAnsi="Times New Roman" w:cs="Times New Roman"/>
          <w:sz w:val="24"/>
          <w:szCs w:val="24"/>
        </w:rPr>
        <w:t>Данный модуль составлен на основе образовательной программы «Русский язык» под редакцией Климановой Л.Ф., – М.: Просвещение, 2014</w:t>
      </w:r>
      <w:r w:rsidR="004A5EA1">
        <w:rPr>
          <w:rFonts w:ascii="Times New Roman" w:hAnsi="Times New Roman" w:cs="Times New Roman"/>
          <w:sz w:val="24"/>
          <w:szCs w:val="24"/>
        </w:rPr>
        <w:t>.</w:t>
      </w:r>
    </w:p>
    <w:p w:rsidR="004A5EA1" w:rsidRPr="004A5EA1" w:rsidRDefault="004A5EA1" w:rsidP="004A5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EA1">
        <w:tab/>
      </w:r>
      <w:r w:rsidRPr="004A5EA1"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602BC" w:rsidRDefault="004A5EA1" w:rsidP="00C60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EA1">
        <w:rPr>
          <w:rFonts w:ascii="Times New Roman" w:hAnsi="Times New Roman" w:cs="Times New Roman"/>
          <w:sz w:val="24"/>
          <w:szCs w:val="24"/>
        </w:rPr>
        <w:tab/>
        <w:t>МАОУ Нижнетуринская гимназия является гуманитарной гимназией, поэтому русский язык в образовательном процессе считается одним из приоритетных предметов призванных формировать духовно – нравственную культуру личности гимназиста, а также обеспечивать формирование коммуникативной культуры учащихся.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поэтому задача учителя состоит в том, чтобы помочь ему осознать себя носителем языка.</w:t>
      </w:r>
    </w:p>
    <w:p w:rsidR="004A5EA1" w:rsidRPr="00C74C5C" w:rsidRDefault="004A5EA1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C5C" w:rsidRPr="00C74C5C" w:rsidRDefault="00C74C5C" w:rsidP="00C74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 ПРЕДМЕТА</w:t>
      </w:r>
    </w:p>
    <w:p w:rsid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1C8A">
        <w:rPr>
          <w:rFonts w:ascii="Times New Roman" w:hAnsi="Times New Roman" w:cs="Times New Roman"/>
          <w:sz w:val="24"/>
          <w:szCs w:val="24"/>
        </w:rPr>
        <w:t xml:space="preserve"> </w:t>
      </w:r>
      <w:r w:rsidRPr="00C74C5C">
        <w:rPr>
          <w:rFonts w:ascii="Times New Roman" w:hAnsi="Times New Roman" w:cs="Times New Roman"/>
          <w:sz w:val="24"/>
          <w:szCs w:val="24"/>
        </w:rPr>
        <w:t>В результате освоения предметного содержания по русскому языку  у  учащихся, оканчивающих 4 класс, формируются учебные действия:</w:t>
      </w:r>
    </w:p>
    <w:p w:rsidR="004A5EA1" w:rsidRPr="00BD1C8A" w:rsidRDefault="004A5EA1" w:rsidP="00C74C5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4C5C" w:rsidRPr="00C74C5C" w:rsidRDefault="00C74C5C" w:rsidP="00C74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74C5C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осознание языка как основного средства человеческого общения и явления национальной культуры;   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позитивное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эмоционально­ценностное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отношение к русскому   языку;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стремление к   грамотному использованию  русского языка;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широкая мотивационная основа учебной деятельности, включающая социальные,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 внешние мотивы;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установка на здоровый образ жизни;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C74C5C" w:rsidRPr="00C74C5C" w:rsidRDefault="00C74C5C" w:rsidP="004A5E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   получат возможность для формирования: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учебно­познавательных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мотивов и предпочтении социального способа оценки знаний;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выраженной устойчивой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учебно­познавательной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мотивации учения;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устойчивого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учебно­познавательного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интереса к новым общим способам решения задач;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адекватного понимания причин успешности/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учебной деятельности;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74C5C" w:rsidRPr="00C74C5C" w:rsidRDefault="00C74C5C" w:rsidP="004A5E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4A5EA1" w:rsidRPr="00BD1C8A" w:rsidRDefault="004A5EA1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Учащиеся научатся: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C74C5C" w:rsidRPr="00C74C5C" w:rsidRDefault="00C74C5C" w:rsidP="004A5EA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получат возможность научиться: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 сотрудничестве с учителем ставить новые учебные задачи;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преобразовывать практическую задачу в познавательную;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C74C5C" w:rsidRPr="00C74C5C" w:rsidRDefault="00C74C5C" w:rsidP="004A5E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A5EA1" w:rsidRPr="00BD1C8A" w:rsidRDefault="004A5EA1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Учащиеся научатся: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знаково­символические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средства, в том числе модели (включая виртуальные) и схемы (включая концептуальные), для решения задач;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ориентироваться на разнообразие способов решения задач;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основам смыслового восприятия текстов, выделять существенную информацию из сообщений разных видов (в первую очередь текстов);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причинно­следственные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связи в изучаемом круге явлений;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обобщать, т.</w:t>
      </w:r>
      <w:r w:rsidRPr="00C74C5C">
        <w:rPr>
          <w:rFonts w:ascii="Times New Roman" w:hAnsi="Times New Roman" w:cs="Times New Roman"/>
          <w:sz w:val="24"/>
          <w:szCs w:val="24"/>
        </w:rPr>
        <w:t> </w:t>
      </w:r>
      <w:r w:rsidRPr="00C74C5C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C74C5C" w:rsidRPr="00C74C5C" w:rsidRDefault="00C74C5C" w:rsidP="004A5E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 получат возможность научиться: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создавать и преобразовывать модели и схемы для решения задач;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осуществлять сравнение,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74C5C" w:rsidRP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причинно­следственных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 xml:space="preserve"> связей;</w:t>
      </w:r>
    </w:p>
    <w:p w:rsidR="00C74C5C" w:rsidRDefault="00C74C5C" w:rsidP="004A5E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произвольно и осознанно владеть общими приемами решения задач.</w:t>
      </w:r>
    </w:p>
    <w:p w:rsidR="004A5EA1" w:rsidRPr="00BD1C8A" w:rsidRDefault="004A5EA1" w:rsidP="004A5EA1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Учащиеся научатся: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C74C5C" w:rsidRPr="00C74C5C" w:rsidRDefault="00C74C5C" w:rsidP="004A5EA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получат возможность научиться: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понимать относительность мнений и подходов к решению проблемы;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74C5C" w:rsidRPr="00C74C5C" w:rsidRDefault="00C74C5C" w:rsidP="004A5EA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4A5EA1" w:rsidRPr="00BD1C8A" w:rsidRDefault="004A5EA1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74C5C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«Фонетика и графика»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Учащиеся  научатся:</w:t>
      </w:r>
    </w:p>
    <w:p w:rsidR="00C74C5C" w:rsidRPr="00C74C5C" w:rsidRDefault="00C74C5C" w:rsidP="004A5EA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C74C5C" w:rsidRPr="00C74C5C" w:rsidRDefault="00C74C5C" w:rsidP="004A5EA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C74C5C" w:rsidRPr="00C74C5C" w:rsidRDefault="00C74C5C" w:rsidP="004A5EA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 </w:t>
      </w:r>
    </w:p>
    <w:p w:rsidR="00C74C5C" w:rsidRPr="00C74C5C" w:rsidRDefault="00C74C5C" w:rsidP="004A5E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«Орфоэпия»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C74C5C" w:rsidRPr="00C74C5C" w:rsidRDefault="00C74C5C" w:rsidP="004A5E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</w:t>
      </w:r>
      <w:r w:rsidRPr="00C74C5C">
        <w:rPr>
          <w:rFonts w:ascii="Times New Roman" w:hAnsi="Times New Roman" w:cs="Times New Roman"/>
          <w:sz w:val="24"/>
          <w:szCs w:val="24"/>
        </w:rPr>
        <w:t> </w:t>
      </w:r>
      <w:r w:rsidRPr="00C74C5C">
        <w:rPr>
          <w:rFonts w:ascii="Times New Roman" w:hAnsi="Times New Roman" w:cs="Times New Roman"/>
          <w:sz w:val="24"/>
          <w:szCs w:val="24"/>
        </w:rPr>
        <w:t>др.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«Состав слова (</w:t>
      </w:r>
      <w:proofErr w:type="spellStart"/>
      <w:r w:rsidRPr="004A5EA1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4A5EA1">
        <w:rPr>
          <w:rFonts w:ascii="Times New Roman" w:hAnsi="Times New Roman" w:cs="Times New Roman"/>
          <w:b/>
          <w:sz w:val="24"/>
          <w:szCs w:val="24"/>
        </w:rPr>
        <w:t>)»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Учащиеся  научатся:</w:t>
      </w:r>
    </w:p>
    <w:p w:rsidR="00C74C5C" w:rsidRPr="00C74C5C" w:rsidRDefault="00C74C5C" w:rsidP="004A5EA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C74C5C" w:rsidRPr="00C74C5C" w:rsidRDefault="00C74C5C" w:rsidP="004A5EA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различать родственные (однокоренные) слова и формы слова;</w:t>
      </w:r>
    </w:p>
    <w:p w:rsidR="00C74C5C" w:rsidRPr="00C74C5C" w:rsidRDefault="00C74C5C" w:rsidP="004A5EA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C74C5C" w:rsidRPr="00C74C5C" w:rsidRDefault="00C74C5C" w:rsidP="004A5EA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«Лексика»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C74C5C" w:rsidRPr="00C74C5C" w:rsidRDefault="00C74C5C" w:rsidP="004A5EA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C74C5C" w:rsidRPr="00C74C5C" w:rsidRDefault="00C74C5C" w:rsidP="004A5EA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употребление в тексте слов в прямом и переносном значении (простые случаи);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C74C5C" w:rsidRPr="00C74C5C" w:rsidRDefault="00C74C5C" w:rsidP="004A5EA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«Морфология»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распознавать грамматические признаки слов;</w:t>
      </w:r>
    </w:p>
    <w:p w:rsidR="00C74C5C" w:rsidRPr="00C74C5C" w:rsidRDefault="00C74C5C" w:rsidP="004A5EA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</w:t>
      </w:r>
    </w:p>
    <w:p w:rsidR="00C74C5C" w:rsidRPr="00C74C5C" w:rsidRDefault="00C74C5C" w:rsidP="004A5EA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C74C5C" w:rsidRPr="00C74C5C" w:rsidRDefault="00C74C5C" w:rsidP="004A5EA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Раздел «Синтаксис»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предложение, словосочетание, слово;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C74C5C" w:rsidRPr="00C74C5C" w:rsidRDefault="00C74C5C" w:rsidP="004A5EA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выделять предложения с однородными членами;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 </w:t>
      </w:r>
    </w:p>
    <w:p w:rsidR="00C74C5C" w:rsidRPr="00C74C5C" w:rsidRDefault="00C74C5C" w:rsidP="004A5EA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второстепенные члены предложения —определения, дополнения, обстоятельства;</w:t>
      </w:r>
    </w:p>
    <w:p w:rsidR="00C74C5C" w:rsidRPr="00C74C5C" w:rsidRDefault="00C74C5C" w:rsidP="004A5EA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C74C5C" w:rsidRPr="00C74C5C" w:rsidRDefault="00C74C5C" w:rsidP="004A5EA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различать простые и сложные предложения.</w:t>
      </w:r>
    </w:p>
    <w:p w:rsidR="00C602BC" w:rsidRPr="00BD1C8A" w:rsidRDefault="00C602B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научатся: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применять правила правописания (в объеме содержания курса);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безошибочно списывать текст объемом 80—90 слов;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писать под диктовку тексты объемом 75—80 слов в соответствии с изученными правилами правописания;</w:t>
      </w:r>
    </w:p>
    <w:p w:rsidR="00C74C5C" w:rsidRPr="00C74C5C" w:rsidRDefault="00C74C5C" w:rsidP="004A5EA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 </w:t>
      </w:r>
    </w:p>
    <w:p w:rsidR="00C74C5C" w:rsidRPr="00C74C5C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lastRenderedPageBreak/>
        <w:t>осознавать место возможного возникновения орфографической ошибки;</w:t>
      </w:r>
    </w:p>
    <w:p w:rsidR="00C74C5C" w:rsidRPr="00C74C5C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подбирать примеры с определенной орфограммой;</w:t>
      </w:r>
    </w:p>
    <w:p w:rsidR="00C74C5C" w:rsidRPr="00C74C5C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C74C5C" w:rsidRPr="00BD1C8A" w:rsidRDefault="00C74C5C" w:rsidP="004A5EA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BD1C8A" w:rsidRPr="00CF716D" w:rsidRDefault="00BD1C8A" w:rsidP="00BD1C8A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C74C5C" w:rsidRPr="004A5EA1" w:rsidRDefault="00C74C5C" w:rsidP="004A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EA1">
        <w:rPr>
          <w:rFonts w:ascii="Times New Roman" w:hAnsi="Times New Roman" w:cs="Times New Roman"/>
          <w:b/>
          <w:sz w:val="24"/>
          <w:szCs w:val="24"/>
        </w:rPr>
        <w:t>Содержательная линия «Развитие речи»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Учащиеся  научатся: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оценивать правильность (уместность) выбора языковых </w:t>
      </w:r>
      <w:r w:rsidRPr="00C74C5C">
        <w:rPr>
          <w:rFonts w:ascii="Times New Roman" w:hAnsi="Times New Roman" w:cs="Times New Roman"/>
          <w:sz w:val="24"/>
          <w:szCs w:val="24"/>
        </w:rPr>
        <w:br/>
        <w:t xml:space="preserve">и неязыковых средств устного общения на уроке, в школе, </w:t>
      </w:r>
      <w:r w:rsidRPr="00C74C5C">
        <w:rPr>
          <w:rFonts w:ascii="Times New Roman" w:hAnsi="Times New Roman" w:cs="Times New Roman"/>
          <w:sz w:val="24"/>
          <w:szCs w:val="24"/>
        </w:rPr>
        <w:br/>
        <w:t>в быту, со знакомыми и незнакомыми, с людьми разного возраста;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выражать собственное мнение и аргументировать его;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самостоятельно озаглавливать текст;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C74C5C" w:rsidRPr="00C74C5C" w:rsidRDefault="00C74C5C" w:rsidP="004A5EA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общения;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получат возможность научиться: 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создавать тексты по предложенному заголовку;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подробно или выборочно пересказывать текст;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пересказывать текст от другого лица;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C74C5C" w:rsidRPr="00C74C5C" w:rsidRDefault="00C74C5C" w:rsidP="004A5E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>соблюдать нормы речевого взаимодействия при интерактивном общении (</w:t>
      </w:r>
      <w:proofErr w:type="spellStart"/>
      <w:r w:rsidRPr="00C74C5C">
        <w:rPr>
          <w:rFonts w:ascii="Times New Roman" w:hAnsi="Times New Roman" w:cs="Times New Roman"/>
          <w:sz w:val="24"/>
          <w:szCs w:val="24"/>
        </w:rPr>
        <w:t>sms­сообщения</w:t>
      </w:r>
      <w:proofErr w:type="spellEnd"/>
      <w:r w:rsidRPr="00C74C5C">
        <w:rPr>
          <w:rFonts w:ascii="Times New Roman" w:hAnsi="Times New Roman" w:cs="Times New Roman"/>
          <w:sz w:val="24"/>
          <w:szCs w:val="24"/>
        </w:rPr>
        <w:t>, электронная почта, Интернет и другие виды и способы связи).</w:t>
      </w:r>
    </w:p>
    <w:p w:rsidR="00C74C5C" w:rsidRPr="00BD1C8A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74C5C" w:rsidRPr="00C74C5C" w:rsidRDefault="00C74C5C" w:rsidP="000808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4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6237"/>
        <w:gridCol w:w="2127"/>
      </w:tblGrid>
      <w:tr w:rsidR="00C74C5C" w:rsidRPr="00C74C5C" w:rsidTr="002B2068">
        <w:tc>
          <w:tcPr>
            <w:tcW w:w="1134" w:type="dxa"/>
          </w:tcPr>
          <w:p w:rsidR="00C74C5C" w:rsidRPr="00BD1C8A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1C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C74C5C" w:rsidRPr="00BD1C8A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1C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темы,  раздела</w:t>
            </w:r>
          </w:p>
        </w:tc>
        <w:tc>
          <w:tcPr>
            <w:tcW w:w="2127" w:type="dxa"/>
          </w:tcPr>
          <w:p w:rsidR="00C74C5C" w:rsidRPr="00BD1C8A" w:rsidRDefault="00C74C5C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1C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2C1320" w:rsidRPr="00C74C5C" w:rsidTr="002B2068">
        <w:tc>
          <w:tcPr>
            <w:tcW w:w="1134" w:type="dxa"/>
          </w:tcPr>
          <w:p w:rsidR="002C1320" w:rsidRPr="00C74C5C" w:rsidRDefault="002C1320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2C1320" w:rsidRPr="00C74C5C" w:rsidRDefault="00BD1C8A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Повторяем – узнаем новое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320" w:rsidRPr="00C74C5C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средство общения </w:t>
            </w:r>
            <w:r w:rsidR="002C1320" w:rsidRPr="00C74C5C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2C1320" w:rsidRPr="002B2068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0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C1320" w:rsidRPr="00C74C5C" w:rsidTr="002B2068">
        <w:tc>
          <w:tcPr>
            <w:tcW w:w="1134" w:type="dxa"/>
          </w:tcPr>
          <w:p w:rsidR="002C1320" w:rsidRPr="00C74C5C" w:rsidRDefault="002C1320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Состав слова. Однокоренные слова</w:t>
            </w:r>
          </w:p>
        </w:tc>
        <w:tc>
          <w:tcPr>
            <w:tcW w:w="212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C1320" w:rsidRPr="00C74C5C" w:rsidTr="002B2068">
        <w:tc>
          <w:tcPr>
            <w:tcW w:w="1134" w:type="dxa"/>
          </w:tcPr>
          <w:p w:rsidR="002C1320" w:rsidRPr="00C74C5C" w:rsidRDefault="002C1320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Слово как часть речи. Имя существительное</w:t>
            </w:r>
          </w:p>
        </w:tc>
        <w:tc>
          <w:tcPr>
            <w:tcW w:w="212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2C1320" w:rsidRPr="00C74C5C" w:rsidTr="002B2068">
        <w:trPr>
          <w:trHeight w:val="297"/>
        </w:trPr>
        <w:tc>
          <w:tcPr>
            <w:tcW w:w="1134" w:type="dxa"/>
          </w:tcPr>
          <w:p w:rsidR="002C1320" w:rsidRPr="00C74C5C" w:rsidRDefault="002C1320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212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C1320" w:rsidRPr="00C74C5C" w:rsidTr="002B2068">
        <w:trPr>
          <w:trHeight w:val="231"/>
        </w:trPr>
        <w:tc>
          <w:tcPr>
            <w:tcW w:w="1134" w:type="dxa"/>
          </w:tcPr>
          <w:p w:rsidR="002C1320" w:rsidRPr="00C74C5C" w:rsidRDefault="002C1320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2127" w:type="dxa"/>
          </w:tcPr>
          <w:p w:rsidR="002C1320" w:rsidRPr="00C74C5C" w:rsidRDefault="002C1320" w:rsidP="00823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D1C8A" w:rsidRPr="00C74C5C" w:rsidTr="002B2068">
        <w:trPr>
          <w:trHeight w:val="179"/>
        </w:trPr>
        <w:tc>
          <w:tcPr>
            <w:tcW w:w="1134" w:type="dxa"/>
          </w:tcPr>
          <w:p w:rsidR="00BD1C8A" w:rsidRPr="00C74C5C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BD1C8A" w:rsidRPr="00C74C5C" w:rsidRDefault="00BD1C8A" w:rsidP="0037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2127" w:type="dxa"/>
          </w:tcPr>
          <w:p w:rsidR="00BD1C8A" w:rsidRPr="00C74C5C" w:rsidRDefault="00BD1C8A" w:rsidP="0037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D1C8A" w:rsidRPr="00C74C5C" w:rsidTr="002B2068">
        <w:trPr>
          <w:trHeight w:val="283"/>
        </w:trPr>
        <w:tc>
          <w:tcPr>
            <w:tcW w:w="1134" w:type="dxa"/>
          </w:tcPr>
          <w:p w:rsidR="00BD1C8A" w:rsidRPr="00C74C5C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</w:tcPr>
          <w:p w:rsidR="00BD1C8A" w:rsidRPr="00C74C5C" w:rsidRDefault="00BD1C8A" w:rsidP="0037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2127" w:type="dxa"/>
          </w:tcPr>
          <w:p w:rsidR="00BD1C8A" w:rsidRPr="00C74C5C" w:rsidRDefault="00BD1C8A" w:rsidP="00372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1C8A" w:rsidRPr="00C74C5C" w:rsidTr="002B2068">
        <w:trPr>
          <w:trHeight w:val="241"/>
        </w:trPr>
        <w:tc>
          <w:tcPr>
            <w:tcW w:w="1134" w:type="dxa"/>
          </w:tcPr>
          <w:p w:rsidR="00BD1C8A" w:rsidRPr="00C74C5C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5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237" w:type="dxa"/>
          </w:tcPr>
          <w:p w:rsidR="00BD1C8A" w:rsidRPr="00C74C5C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Речевое общение</w:t>
            </w:r>
          </w:p>
        </w:tc>
        <w:tc>
          <w:tcPr>
            <w:tcW w:w="2127" w:type="dxa"/>
          </w:tcPr>
          <w:p w:rsidR="00BD1C8A" w:rsidRPr="00C74C5C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C8A" w:rsidRPr="00C74C5C" w:rsidTr="002B2068">
        <w:trPr>
          <w:trHeight w:val="241"/>
        </w:trPr>
        <w:tc>
          <w:tcPr>
            <w:tcW w:w="1134" w:type="dxa"/>
          </w:tcPr>
          <w:p w:rsidR="00BD1C8A" w:rsidRPr="00C74C5C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:rsidR="00BD1C8A" w:rsidRPr="00C74C5C" w:rsidRDefault="00BD1C8A" w:rsidP="00837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89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127" w:type="dxa"/>
            <w:vAlign w:val="center"/>
          </w:tcPr>
          <w:p w:rsidR="00BD1C8A" w:rsidRPr="00C74C5C" w:rsidRDefault="00BD1C8A" w:rsidP="00BD1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1C8A" w:rsidRPr="00C74C5C" w:rsidTr="002B2068">
        <w:trPr>
          <w:trHeight w:val="232"/>
        </w:trPr>
        <w:tc>
          <w:tcPr>
            <w:tcW w:w="1134" w:type="dxa"/>
          </w:tcPr>
          <w:p w:rsidR="00BD1C8A" w:rsidRPr="00C74C5C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D1C8A" w:rsidRPr="00BD1C8A" w:rsidRDefault="00BD1C8A" w:rsidP="00C74C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1C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127" w:type="dxa"/>
          </w:tcPr>
          <w:p w:rsidR="00BD1C8A" w:rsidRPr="00BD1C8A" w:rsidRDefault="00BD1C8A" w:rsidP="00BD1C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1C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152</w:t>
            </w:r>
          </w:p>
        </w:tc>
      </w:tr>
    </w:tbl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C5C" w:rsidRDefault="00C74C5C" w:rsidP="00C74C5C">
      <w:pPr>
        <w:rPr>
          <w:lang w:eastAsia="ru-RU"/>
        </w:rPr>
      </w:pPr>
    </w:p>
    <w:p w:rsidR="00C74C5C" w:rsidRDefault="00C74C5C" w:rsidP="00C74C5C">
      <w:pPr>
        <w:rPr>
          <w:lang w:eastAsia="ru-RU"/>
        </w:rPr>
      </w:pPr>
    </w:p>
    <w:p w:rsidR="00BD1C8A" w:rsidRDefault="00BD1C8A" w:rsidP="00C74C5C">
      <w:pPr>
        <w:rPr>
          <w:lang w:eastAsia="ru-RU"/>
        </w:rPr>
      </w:pPr>
    </w:p>
    <w:p w:rsidR="00BD1C8A" w:rsidRDefault="00BD1C8A" w:rsidP="00C74C5C">
      <w:pPr>
        <w:rPr>
          <w:lang w:eastAsia="ru-RU"/>
        </w:rPr>
      </w:pPr>
    </w:p>
    <w:p w:rsidR="00E97B6B" w:rsidRDefault="00E97B6B" w:rsidP="000808D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</w:t>
      </w:r>
      <w:r w:rsidR="00C602BC">
        <w:rPr>
          <w:rFonts w:ascii="Times New Roman" w:hAnsi="Times New Roman" w:cs="Times New Roman"/>
          <w:b/>
          <w:bCs/>
          <w:sz w:val="24"/>
          <w:szCs w:val="24"/>
        </w:rPr>
        <w:t>ЕТА</w:t>
      </w:r>
    </w:p>
    <w:p w:rsidR="00C602BC" w:rsidRPr="00BD1C8A" w:rsidRDefault="00C602BC" w:rsidP="00C602BC">
      <w:pPr>
        <w:spacing w:after="0" w:line="240" w:lineRule="auto"/>
        <w:jc w:val="center"/>
        <w:rPr>
          <w:b/>
          <w:caps/>
          <w:sz w:val="16"/>
          <w:szCs w:val="16"/>
        </w:rPr>
      </w:pPr>
    </w:p>
    <w:p w:rsidR="00C602BC" w:rsidRPr="00812250" w:rsidRDefault="00C602BC" w:rsidP="00C602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УЧЕБНОГО ПРЕДМЕТА</w:t>
      </w:r>
    </w:p>
    <w:p w:rsidR="002B2068" w:rsidRPr="002B2068" w:rsidRDefault="00C602BC" w:rsidP="002B2068">
      <w:pPr>
        <w:pStyle w:val="a4"/>
        <w:ind w:firstLine="360"/>
      </w:pPr>
      <w:r>
        <w:t xml:space="preserve">        </w:t>
      </w:r>
      <w:r w:rsidRPr="00812250">
        <w:t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на основе национального самосознания.</w:t>
      </w:r>
    </w:p>
    <w:p w:rsidR="00C602BC" w:rsidRPr="00BD1C8A" w:rsidRDefault="00C602BC" w:rsidP="00BD1C8A">
      <w:pPr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  <w:r w:rsidRPr="00C602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02BC" w:rsidRPr="00C602BC" w:rsidRDefault="00BD1C8A" w:rsidP="00C602B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Повторяем – узнаем новое. </w:t>
      </w:r>
      <w:r w:rsidR="00C602BC" w:rsidRPr="00C602BC">
        <w:rPr>
          <w:rFonts w:ascii="Times New Roman" w:hAnsi="Times New Roman" w:cs="Times New Roman"/>
          <w:b/>
          <w:sz w:val="24"/>
          <w:szCs w:val="24"/>
        </w:rPr>
        <w:t>Язык как средство общения (33 ч)</w:t>
      </w:r>
    </w:p>
    <w:p w:rsidR="00BD1C8A" w:rsidRDefault="00C602BC" w:rsidP="00C602BC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 xml:space="preserve">Роль языка в общении. Выбор языковых средств в соответствии с целями и условиями </w:t>
      </w:r>
    </w:p>
    <w:p w:rsidR="00C602BC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>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 Роль письменности в истории человечества. Систематизация знаний об основных языковых единицах (звуках, буквах, словах, предложениях, текстах).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BD1C8A" w:rsidRDefault="00C602BC" w:rsidP="002B206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 xml:space="preserve">Смысловая ёмкость предложений с однородными членами. Интонационное и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 xml:space="preserve">пунктуационное оформление однородных членов. Знаки препинания в сложных предложениях с союзами и, а, но. Использование простых и сложных предложений в речи. Обобщение  представлений о лексическом значении слова. Слово как языковой знак. Тематическая классификация слов. Прямое и переносное значение слова, многозначность. Метафора и сравнение. Синонимы, антонимы, омонимы, многозначные слова. Различные виды лингвистических словарей: фразеологические, этимологические. Их устройство и </w:t>
      </w:r>
      <w:proofErr w:type="spellStart"/>
      <w:r w:rsidRPr="00C602BC">
        <w:rPr>
          <w:rFonts w:ascii="Times New Roman" w:hAnsi="Times New Roman" w:cs="Times New Roman"/>
          <w:sz w:val="24"/>
          <w:szCs w:val="24"/>
        </w:rPr>
        <w:t>назначение.</w:t>
      </w:r>
      <w:r w:rsidRPr="00C602BC">
        <w:rPr>
          <w:rFonts w:ascii="Times New Roman" w:hAnsi="Times New Roman" w:cs="Times New Roman"/>
          <w:sz w:val="24"/>
          <w:szCs w:val="24"/>
        </w:rPr>
        <w:t>Письменное</w:t>
      </w:r>
      <w:proofErr w:type="spellEnd"/>
      <w:r w:rsidRPr="00C602BC">
        <w:rPr>
          <w:rFonts w:ascii="Times New Roman" w:hAnsi="Times New Roman" w:cs="Times New Roman"/>
          <w:sz w:val="24"/>
          <w:szCs w:val="24"/>
        </w:rPr>
        <w:t xml:space="preserve"> изложение содержания прослушанного и прочитанного текста (подробное, выборочное). </w:t>
      </w:r>
      <w:proofErr w:type="gramStart"/>
      <w:r w:rsidRPr="00C602BC">
        <w:rPr>
          <w:rFonts w:ascii="Times New Roman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Состав слова. Однокоренные слова (23 ч)</w:t>
      </w:r>
    </w:p>
    <w:p w:rsidR="00BD1C8A" w:rsidRPr="00BD1C8A" w:rsidRDefault="00C602BC" w:rsidP="002B206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</w:t>
      </w:r>
    </w:p>
    <w:p w:rsid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Повторение и систематизация основных орфограмм корня. Правописание суффиксов –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.</w:t>
      </w:r>
    </w:p>
    <w:p w:rsidR="002B2068" w:rsidRPr="002B2068" w:rsidRDefault="00C602BC" w:rsidP="002B206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Сложные слова. Образование новых слов с помощью приставок и суффиксов.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Слово как часть речи. Имя существительное (28 ч)</w:t>
      </w:r>
    </w:p>
    <w:p w:rsidR="00BD1C8A" w:rsidRDefault="00C602BC" w:rsidP="00BD1C8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требует уточнения. Определение значения слова по тексту или уточнение значения с помощью толкового словаря. </w:t>
      </w:r>
    </w:p>
    <w:p w:rsidR="00BD1C8A" w:rsidRDefault="00C602BC" w:rsidP="00BD1C8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Критерии выделения частей речи: общее значение, набор грамматических значений, роль в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предложении. Грамматическое значение частей речи (общее представление).</w:t>
      </w:r>
      <w:r w:rsidRPr="002B2068">
        <w:rPr>
          <w:rFonts w:ascii="Times New Roman" w:hAnsi="Times New Roman" w:cs="Times New Roman"/>
          <w:sz w:val="24"/>
          <w:szCs w:val="24"/>
        </w:rPr>
        <w:t>Деление частей речи на самостоятельные и служебные.</w:t>
      </w:r>
    </w:p>
    <w:p w:rsidR="00BD1C8A" w:rsidRDefault="00C602BC" w:rsidP="00BD1C8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Имя существительное. Значение и употребление в речи. Умение опознавать имена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Безударные падежные окончания имен существительных 1, 2, и 3-го склонения </w:t>
      </w:r>
      <w:r w:rsidRPr="002B2068">
        <w:rPr>
          <w:rFonts w:ascii="Times New Roman" w:hAnsi="Times New Roman" w:cs="Times New Roman"/>
          <w:sz w:val="24"/>
          <w:szCs w:val="24"/>
        </w:rPr>
        <w:lastRenderedPageBreak/>
        <w:t xml:space="preserve">(кроме имен существительных на  </w:t>
      </w:r>
      <w:proofErr w:type="gramStart"/>
      <w:r w:rsidRPr="002B2068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2B2068">
        <w:rPr>
          <w:rFonts w:ascii="Times New Roman" w:hAnsi="Times New Roman" w:cs="Times New Roman"/>
          <w:sz w:val="24"/>
          <w:szCs w:val="24"/>
        </w:rPr>
        <w:t xml:space="preserve">я,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ья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ье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, 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ин). Склонение имен существительных во множественном числе. Морфологический разбор имен существительных.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Имя прилагательное (13 ч)</w:t>
      </w:r>
    </w:p>
    <w:p w:rsidR="00BD1C8A" w:rsidRDefault="00C602BC" w:rsidP="00BD1C8A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Имя прилагательное.  Значение и употребление в речи. Изменение прилагательных по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родам, числам и падежам.   Безударные падежные окончания имен прилагательных в единственном и во множественном числе и способы их проверки. Образование имен прилагательных. Морфологический разбор имен прилагательных.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Местоимение (7 ч)</w:t>
      </w:r>
    </w:p>
    <w:p w:rsidR="00BD1C8A" w:rsidRDefault="00C602BC" w:rsidP="00BD1C8A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Местоимение. Общее представление о местоимении. Личные местоимения, значение и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употребление в речи. Личные местоимения 1, 2, 3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го лица единственного и множественного числа. Склонение личных местоимений.</w:t>
      </w:r>
    </w:p>
    <w:p w:rsidR="00BD1C8A" w:rsidRDefault="00C602BC" w:rsidP="00BD1C8A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Правописание личных местоимений с предлогами. Личные местоимения как члены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предложения, их роль в предложении. </w:t>
      </w:r>
    </w:p>
    <w:p w:rsidR="00BD1C8A" w:rsidRDefault="00C602BC" w:rsidP="00BD1C8A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Практическое овладение устными монологическими высказываниями на определенную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тему с использованием разных типов речи (описание, повествование, рассуждение).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Глагол (20 ч)</w:t>
      </w:r>
    </w:p>
    <w:p w:rsidR="00BD1C8A" w:rsidRDefault="00C602BC" w:rsidP="00BD1C8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Глагол. Общее значение действия, состояния, вопросы. Изменение глагола по временам.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Неопределенная форма глагола как его начальная форма. Различение глаголов, отвечающих на вопросы «что сделать?» и «что делать?». Изменение глаголов в настоящем и будущем времени по лицам и числам (спряжение). Наблюдение за личными окончаниями глаголов при спряжении в единственном и во множественном числе. I и II спряжение глаголов. Личные окончания глаголов I и II спряжений. Способы определения спряжения глаголов. Правописание глаголов на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. Определение написания –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> и –</w:t>
      </w:r>
      <w:proofErr w:type="spellStart"/>
      <w:r w:rsidRPr="002B2068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2B2068">
        <w:rPr>
          <w:rFonts w:ascii="Times New Roman" w:hAnsi="Times New Roman" w:cs="Times New Roman"/>
          <w:sz w:val="24"/>
          <w:szCs w:val="24"/>
        </w:rPr>
        <w:t xml:space="preserve"> с помощью вопроса к глаголу. Глаголы – исключения. Написание окончаний в глаголах-исключениях I и II спряжения. Морфологический разбор глаголов. </w:t>
      </w:r>
    </w:p>
    <w:p w:rsidR="00BD1C8A" w:rsidRDefault="00C602BC" w:rsidP="00BD1C8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правильности, богатства и выразительности письменной речи; использование в текстах синонимов и антонимов.</w:t>
      </w:r>
    </w:p>
    <w:p w:rsidR="00BD1C8A" w:rsidRDefault="00C602BC" w:rsidP="00BD1C8A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изложения подробные и выборочные, изложения с элементами сочинения; сочинения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повествования, сочинения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описания, сочинения</w:t>
      </w:r>
      <w:r w:rsidRPr="002B2068">
        <w:rPr>
          <w:rFonts w:ascii="Times New Roman" w:hAnsi="Times New Roman" w:cs="Times New Roman"/>
          <w:sz w:val="24"/>
          <w:szCs w:val="24"/>
        </w:rPr>
        <w:noBreakHyphen/>
        <w:t>рассуждения.</w:t>
      </w:r>
    </w:p>
    <w:p w:rsidR="00C602BC" w:rsidRPr="002B2068" w:rsidRDefault="00C602BC" w:rsidP="002B2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068">
        <w:rPr>
          <w:rFonts w:ascii="Times New Roman" w:hAnsi="Times New Roman" w:cs="Times New Roman"/>
          <w:b/>
          <w:sz w:val="24"/>
          <w:szCs w:val="24"/>
        </w:rPr>
        <w:t>Имя числительное</w:t>
      </w:r>
      <w:r w:rsidR="00B9367B">
        <w:rPr>
          <w:rFonts w:ascii="Times New Roman" w:hAnsi="Times New Roman" w:cs="Times New Roman"/>
          <w:b/>
          <w:sz w:val="24"/>
          <w:szCs w:val="24"/>
        </w:rPr>
        <w:t>.</w:t>
      </w:r>
      <w:r w:rsidRPr="002B2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367B" w:rsidRPr="002B2068">
        <w:rPr>
          <w:rFonts w:ascii="Times New Roman" w:hAnsi="Times New Roman" w:cs="Times New Roman"/>
          <w:b/>
          <w:sz w:val="24"/>
          <w:szCs w:val="24"/>
        </w:rPr>
        <w:t xml:space="preserve">Наречие </w:t>
      </w:r>
      <w:r w:rsidRPr="002B2068">
        <w:rPr>
          <w:rFonts w:ascii="Times New Roman" w:hAnsi="Times New Roman" w:cs="Times New Roman"/>
          <w:b/>
          <w:sz w:val="24"/>
          <w:szCs w:val="24"/>
        </w:rPr>
        <w:t>(</w:t>
      </w:r>
      <w:r w:rsidR="002B2068">
        <w:rPr>
          <w:rFonts w:ascii="Times New Roman" w:hAnsi="Times New Roman" w:cs="Times New Roman"/>
          <w:b/>
          <w:sz w:val="24"/>
          <w:szCs w:val="24"/>
        </w:rPr>
        <w:t>8</w:t>
      </w:r>
      <w:r w:rsidRPr="002B2068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D1C8A" w:rsidRDefault="00C602BC" w:rsidP="00BD1C8A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Имя числительное. Общее представление об имени числительном как части речи. </w:t>
      </w:r>
    </w:p>
    <w:p w:rsidR="00C602BC" w:rsidRPr="002B2068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Количественные и порядковые числительные, их различение по вопросам и функции. Разряды числительных по структуре: простые, сложные и составные. Употребление числительных в речи.</w:t>
      </w:r>
    </w:p>
    <w:p w:rsidR="00BD1C8A" w:rsidRDefault="00C602BC" w:rsidP="00BD1C8A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Наречие. Вопросы к наречиям. Неизменяемость наречий. Образование наречий от имён </w:t>
      </w:r>
    </w:p>
    <w:p w:rsidR="00911E24" w:rsidRDefault="00C602BC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>прилагательных. Роль наречий в предложении. Употребление наречий в речи.</w:t>
      </w:r>
      <w:r w:rsidR="00911E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1E24" w:rsidRDefault="00C602BC" w:rsidP="00911E2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Создание  собственных текстов и корректирование заданных текстов с учетом точности, </w:t>
      </w:r>
    </w:p>
    <w:p w:rsidR="00C602BC" w:rsidRDefault="00C602BC" w:rsidP="00911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068">
        <w:rPr>
          <w:rFonts w:ascii="Times New Roman" w:hAnsi="Times New Roman" w:cs="Times New Roman"/>
          <w:sz w:val="24"/>
          <w:szCs w:val="24"/>
        </w:rPr>
        <w:t xml:space="preserve">правильности, богатства и выразительности письменной речи; использование </w:t>
      </w:r>
      <w:r w:rsidR="007D6779">
        <w:rPr>
          <w:rFonts w:ascii="Times New Roman" w:hAnsi="Times New Roman" w:cs="Times New Roman"/>
          <w:sz w:val="24"/>
          <w:szCs w:val="24"/>
        </w:rPr>
        <w:t>в текстах синонимов и антонимов.</w:t>
      </w:r>
    </w:p>
    <w:p w:rsidR="00BD1C8A" w:rsidRPr="00C602BC" w:rsidRDefault="00BD1C8A" w:rsidP="00BD1C8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Речевое общение </w:t>
      </w:r>
      <w:r w:rsidRPr="00C602BC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602BC">
        <w:rPr>
          <w:rFonts w:ascii="Times New Roman" w:hAnsi="Times New Roman" w:cs="Times New Roman"/>
          <w:b/>
          <w:sz w:val="24"/>
          <w:szCs w:val="24"/>
        </w:rPr>
        <w:t>0 ч)</w:t>
      </w:r>
    </w:p>
    <w:p w:rsidR="00BD1C8A" w:rsidRDefault="00BD1C8A" w:rsidP="00BD1C8A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 xml:space="preserve">      Тема, главная мысль, заглавие, опорные слова, абзацы. Текст. Составление текста на </w:t>
      </w:r>
    </w:p>
    <w:p w:rsidR="00BD1C8A" w:rsidRPr="00C602BC" w:rsidRDefault="00BD1C8A" w:rsidP="00BD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2BC">
        <w:rPr>
          <w:rFonts w:ascii="Times New Roman" w:hAnsi="Times New Roman" w:cs="Times New Roman"/>
          <w:sz w:val="24"/>
          <w:szCs w:val="24"/>
        </w:rPr>
        <w:t xml:space="preserve">заданную тему и текста, отражающего проблему общения (нравственную, коммуникативно-речевую). Различные типы текстов: повествование, рассуждение, описание. Составление текстов разных типов. План текста простой и развернутый. Составление памяток, определяющих последовательность действий. Изложение текста по самостоятельно или коллективно составленному плану. Сочинение на заданную и свободную темы, а также на тему по выбору. Написание деловых текстов: записки, объявления, письма, заявления, объяснительной записки и т.п. Сравнение небольших текстов научного и художественного стиля. Культура оформления письменного текста: разборчивое письмо в соответствии с требованиями каллиграфии. </w:t>
      </w:r>
    </w:p>
    <w:p w:rsidR="00BD1C8A" w:rsidRPr="007D6779" w:rsidRDefault="00BD1C8A" w:rsidP="00BD1C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602BC" w:rsidRPr="007D6779" w:rsidRDefault="002B206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Повторение </w:t>
      </w:r>
      <w:r w:rsidRPr="002B206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BD1C8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B2068" w:rsidRPr="00812250" w:rsidRDefault="002B2068" w:rsidP="006F1ED3">
      <w:pPr>
        <w:pStyle w:val="a4"/>
      </w:pPr>
    </w:p>
    <w:p w:rsidR="00E97B6B" w:rsidRPr="00812250" w:rsidRDefault="00E97B6B" w:rsidP="006F1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С ОПРЕДЕЛ</w:t>
      </w:r>
      <w:bookmarkStart w:id="0" w:name="_GoBack"/>
      <w:bookmarkEnd w:id="0"/>
      <w:r w:rsidRPr="00812250">
        <w:rPr>
          <w:rFonts w:ascii="Times New Roman" w:hAnsi="Times New Roman" w:cs="Times New Roman"/>
          <w:b/>
          <w:bCs/>
          <w:sz w:val="24"/>
          <w:szCs w:val="24"/>
        </w:rPr>
        <w:t>ЕНИЕМ ОСНОВНЫХ ВИДОВ УЧЕБНОЙ ДЕЯТЕЛЬНОСТИ ОБУЧАЮЩИХСЯ</w:t>
      </w:r>
    </w:p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411"/>
        <w:gridCol w:w="709"/>
        <w:gridCol w:w="6945"/>
        <w:gridCol w:w="284"/>
        <w:gridCol w:w="93"/>
        <w:gridCol w:w="49"/>
      </w:tblGrid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7D5AFC" w:rsidRPr="007D5AFC" w:rsidRDefault="007D5AFC" w:rsidP="00783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 w:rsidRPr="007D5A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411" w:type="dxa"/>
          </w:tcPr>
          <w:p w:rsidR="007D5AFC" w:rsidRPr="007D5AFC" w:rsidRDefault="007D5AFC" w:rsidP="00783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D5AFC" w:rsidRDefault="007D5AFC" w:rsidP="007D5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7D5AFC" w:rsidRPr="007D5AFC" w:rsidRDefault="007D5AFC" w:rsidP="007D5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7D5AFC" w:rsidRPr="007D5AFC" w:rsidRDefault="007D5AFC" w:rsidP="00783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обучающихся</w:t>
            </w:r>
          </w:p>
        </w:tc>
      </w:tr>
      <w:tr w:rsidR="007D5AFC" w:rsidRPr="00812250" w:rsidTr="00A65E25">
        <w:trPr>
          <w:gridAfter w:val="3"/>
          <w:wAfter w:w="426" w:type="dxa"/>
        </w:trPr>
        <w:tc>
          <w:tcPr>
            <w:tcW w:w="10632" w:type="dxa"/>
            <w:gridSpan w:val="4"/>
            <w:shd w:val="clear" w:color="auto" w:fill="D9D9D9" w:themeFill="background1" w:themeFillShade="D9"/>
          </w:tcPr>
          <w:p w:rsidR="007D5AFC" w:rsidRPr="007D6779" w:rsidRDefault="00DA65B6" w:rsidP="00783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Повторяем – узнаём новое. </w:t>
            </w:r>
            <w:r w:rsidR="007D5AFC" w:rsidRPr="007D6779">
              <w:rPr>
                <w:rFonts w:ascii="Times New Roman" w:hAnsi="Times New Roman" w:cs="Times New Roman"/>
                <w:b/>
                <w:sz w:val="20"/>
                <w:szCs w:val="20"/>
              </w:rPr>
              <w:t>Язык как средство общения (33 часа)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E840B7" w:rsidRDefault="00DA65B6" w:rsidP="00372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 xml:space="preserve">Речевое общение. Знакомство с учебником. </w:t>
            </w:r>
          </w:p>
          <w:p w:rsidR="00DA65B6" w:rsidRPr="00DA65B6" w:rsidRDefault="00DA65B6" w:rsidP="00372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Повторяем – узнаём новое.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372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Осознанное и произвольное построение речевого высказывания в устной и письменной форме; построение логической цепи рассуждений; познание культуры своего народа.</w:t>
            </w:r>
          </w:p>
          <w:p w:rsidR="00DA65B6" w:rsidRPr="007D5AFC" w:rsidRDefault="00DA65B6" w:rsidP="00372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Использование адекватных языковых средств для отображения в форме речевых высказываний своих чувств, мыслей.</w:t>
            </w:r>
          </w:p>
          <w:p w:rsidR="00DA65B6" w:rsidRPr="007D5AFC" w:rsidRDefault="00DA65B6" w:rsidP="00372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прогнозировать будущий учебный результат, контроль и оценка собственных учебных действий, внесение соответствующих коррективов в их реализацию.</w:t>
            </w:r>
          </w:p>
          <w:p w:rsidR="00DA65B6" w:rsidRPr="007D5AFC" w:rsidRDefault="00DA65B6" w:rsidP="00372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Осознание российской гражданской идентичности (чувства патриотизма, уважения к Отечеству, своей этнической принадлежности).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Средство общения. Роль языка в общении. Способы передачи сообщения.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Установление логической причинно – следственной последовательности событий.</w:t>
            </w:r>
          </w:p>
          <w:p w:rsidR="00DA65B6" w:rsidRPr="007D5AFC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чувства, мысли в форме устных и письменных речевых высказываний; умение участвовать в коллективном обсуждении проблем.</w:t>
            </w:r>
          </w:p>
          <w:p w:rsidR="00DA65B6" w:rsidRPr="007D5AFC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65B6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Осмысление и использование собственного жизненного опыта; проявление доброжелательности, внимания к людям.</w:t>
            </w:r>
          </w:p>
          <w:p w:rsidR="00DA65B6" w:rsidRPr="007D5AFC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использованию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средств.</w:t>
            </w:r>
          </w:p>
          <w:p w:rsidR="00DA65B6" w:rsidRPr="007D5AFC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DA65B6" w:rsidRPr="007D5AFC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65B6" w:rsidRPr="007D5AFC" w:rsidRDefault="00DA65B6" w:rsidP="00DA6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Положительные навыки общения в многонациональном обществе.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Повторение. Звуки и буквы русского языка.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Включение творческих способностей в учебную деятельность при решении нестандартной задачи.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чувства, мысли в форме устных и письменных речевых высказываний; умение участвовать в коллективном обсуждении проблем.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сосредоточиться на решаемой учебной задаче; 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изучению нового материала.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Основные правила орфографии.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слушать и слышать других людей.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изучению нового материала.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Словесное творчество. Основные правила орфографии.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7D6779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7D6779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свойств объектов и создание моделей по аналогии; способность к использованию </w:t>
            </w:r>
            <w:proofErr w:type="spellStart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средств при решении поставленной учебной задачи.</w:t>
            </w:r>
          </w:p>
          <w:p w:rsidR="00DA65B6" w:rsidRPr="007D6779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представлять результат личной творческой деятельности.</w:t>
            </w:r>
          </w:p>
          <w:p w:rsidR="00DA65B6" w:rsidRPr="007D6779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Способность у рефлексии собственной деятельности.</w:t>
            </w:r>
          </w:p>
          <w:p w:rsidR="00DA65B6" w:rsidRPr="007D6779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Сформированность эстетических чувств через ознакомление с родным языком, художественной культурой.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орфограмм. Ударение.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7D5AFC" w:rsidRDefault="00DA65B6" w:rsidP="00E84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7D6779" w:rsidRDefault="00DA65B6" w:rsidP="00DE0F5E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677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*«Развитие речи» </w:t>
            </w:r>
          </w:p>
          <w:p w:rsidR="00DA65B6" w:rsidRPr="007D6779" w:rsidRDefault="003B0C6C" w:rsidP="00DE0F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 именах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Знать историю происхождения и значение наиболее часто употребляемых имен. Распознавать орфограммы, уметь обосновывать выбор правильного написания.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7D6779" w:rsidRDefault="00DA65B6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</w:t>
            </w:r>
            <w:r w:rsidR="009B45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«Язык как средство общения»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получаемого результата целевым требованиям; владение навыками анализа, сравнения.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самосовершенствованию, стремление к саморазвитию.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предложений </w:t>
            </w:r>
            <w:r w:rsidRPr="007D6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словосочетаний.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навыками работы с различными источниками информации 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(справочники, словари).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Формулирование учебной цели и задач с помощью взрослого.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Стремление оказать посильную помощь однокласснику при решении поставленных учебных задач.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Виды предложений по цели высказывания и по интонации.</w:t>
            </w:r>
          </w:p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Знаки препинания.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Использование методов решения проблем творческого и поискового характера.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запоминать учебную цель и задачи, придерживаться их.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Творческое, исследовательское самообучение; формирование этических чувств как регуляторов морального поведения.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  <w:shd w:val="clear" w:color="auto" w:fill="D9D9D9" w:themeFill="background1" w:themeFillShade="D9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*Развитие речи. Составление текста – рассуждения на заданную тему.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Построение различных видов текстов.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способами самоопределения в ситуациях выбора на основе собственных позиций.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изучению нового материала; творческая самореализация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Подлежащее и сказуемое как грамматическая основа предложения.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использованию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средств.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Внимательное отношение к красоте окружающего мира.</w:t>
            </w:r>
          </w:p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Подлежащее и сказуемое как грамматическая основа предложения.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7D5AFC" w:rsidRDefault="00DA65B6" w:rsidP="00E84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Главные члены предложения. Второстепенные члены предложения.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Употребление специальной терминологии; выполнение действий по алгоритму.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слушать и слышать других людей.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ставить цель и организовывать её достижение.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Самоопределение, самореализация; принятие и уважение ценностей и традиций образовательного учреждения.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7D5AFC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Способы выражения подлежащего и сказуемого.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84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Изменение текстов в соответствии с указанными критериями; включение творческих способностей в учебную деятельность при решении нестандартной задачи.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слушать и слышать других людей.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контролю, самооценке и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взаимооценке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Связь слов в предложении.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7D5AFC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Выполнение действий по алгоритму.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внутреннего плана на основе поэтапной отработки предметно – преобразовательных действий.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Соотнесение понятий родная природа – Родина.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DA65B6" w:rsidRPr="007D6779" w:rsidRDefault="00DA65B6" w:rsidP="00DE0F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A65B6" w:rsidRPr="007D6779" w:rsidRDefault="00DA65B6" w:rsidP="00DE0F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 русских фамилиях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7D5AFC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Знать историю происхождения фамилий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Однородные члены предложения.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5AFC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Выполнение действий по алгоритму; установление соответствия между терминами и символами.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в парах.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внутреннего плана на основе поэтапной отработки предметно – преобразовательных действий.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Принятие ценности семейной жизни; уважительное отношение к членам своей семьи.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Связь однородных членов предложения с помощью союзов и интонации перечисления.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83895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использованию </w:t>
            </w:r>
            <w:proofErr w:type="spellStart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символических средств.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DA65B6" w:rsidRPr="007D5AFC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внутреннего плана на основе поэтапной отработки предметно – преобразовательных действий.</w:t>
            </w:r>
          </w:p>
          <w:p w:rsidR="00DA65B6" w:rsidRPr="00783895" w:rsidRDefault="00DA65B6" w:rsidP="007D5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Творческое, исследовательское самообучение; формирование этических чувств как регуляторов морального поведения.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Знаки препинания при </w:t>
            </w:r>
            <w:r w:rsidRPr="007D6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однородных членах предложения.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7D6779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текстов различных жанров с соблюдением норм построения </w:t>
            </w:r>
            <w:r w:rsidRPr="007D6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текста.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истории, языка, культуры своего народа, своего края.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7D6779" w:rsidRDefault="00DA65B6" w:rsidP="00E70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Простые и сложные предложения. Знаки препинания в сложных предложениях с союзами и, а, но.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7D6779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Выдвижение гипотез и их обоснование.</w:t>
            </w:r>
          </w:p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эстетического сознания через освоение художественного наследия России.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411" w:type="dxa"/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Обучающее изложение.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783895" w:rsidRDefault="00DA65B6" w:rsidP="00E70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DA65B6" w:rsidRPr="007D6779" w:rsidRDefault="00DA65B6" w:rsidP="00DE0F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A65B6" w:rsidRPr="007D6779" w:rsidRDefault="00DA65B6" w:rsidP="00DE0F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 поисках сбежавших головоломок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783895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Знать виды словесных игр и головоломок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DA65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411" w:type="dxa"/>
          </w:tcPr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Анализ изложения.</w:t>
            </w:r>
          </w:p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Cs/>
                <w:sz w:val="20"/>
                <w:szCs w:val="20"/>
              </w:rPr>
              <w:t>Словосочетание.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783895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при составлении письменного пересказа.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Соотнесение понятий родная природа – Родина.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DA65B6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5B6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411" w:type="dxa"/>
          </w:tcPr>
          <w:p w:rsidR="00DA65B6" w:rsidRPr="007D6779" w:rsidRDefault="00DA65B6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</w:t>
            </w:r>
            <w:r w:rsidR="009B45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теме: «Предложение».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6779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tcBorders>
              <w:bottom w:val="single" w:sz="4" w:space="0" w:color="auto"/>
            </w:tcBorders>
          </w:tcPr>
          <w:p w:rsidR="00DA65B6" w:rsidRPr="007D6779" w:rsidRDefault="00DA65B6" w:rsidP="007D6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7D6779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контрольного диктанта.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7D6779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получаемого результата целевым требованиям; владение навыками анализа, сравнения.</w:t>
            </w:r>
          </w:p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7D6779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Готовность к самосовершенствованию, стремление к саморазвитию.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Обобщение знаний о значении слова.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Использование методов решения проблем творческого и поискового характера.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обмениваться знаниями и информацией при работе в парах.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Знание духовно – нравственных основ жизни человека и общечеловеческой культуры.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Различные виды лингвистических словарей.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необходимых словарей для решения предметных учебных задач.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Осознание российской гражданской идентичности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Звуко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– буквенная форма слова и его лексическое значение.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5F27B6" w:rsidRDefault="00DA65B6" w:rsidP="00E70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Мы играем в логогрифы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Синонимы, антонимы, омонимы.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Освоение базовых предметных понятий.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добывать недостающую информацию с помощью словарей.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деятельности; умение воспринимать и логически перерабатывать информацию, поступающую из различных источников.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Осознанное, уважительное и доброжелательное отношение к другому человеку, его мнению, мировоззрению, культуре, языку.</w:t>
            </w:r>
          </w:p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Синонимы, антонимы, омонимы.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E70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Многозначные слова.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Прямое и переносное значение слова.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теме: «Слово и его значение».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5F27B6" w:rsidRDefault="00DA65B6" w:rsidP="00E7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Учимся распознавать речевые ошибки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разнообразии речевых ошибок и способах их устранения</w:t>
            </w:r>
          </w:p>
        </w:tc>
      </w:tr>
      <w:tr w:rsidR="00DA65B6" w:rsidRPr="00812250" w:rsidTr="00A65E25">
        <w:trPr>
          <w:gridAfter w:val="3"/>
          <w:wAfter w:w="426" w:type="dxa"/>
        </w:trPr>
        <w:tc>
          <w:tcPr>
            <w:tcW w:w="10632" w:type="dxa"/>
            <w:gridSpan w:val="4"/>
            <w:shd w:val="clear" w:color="auto" w:fill="D9D9D9" w:themeFill="background1" w:themeFillShade="D9"/>
          </w:tcPr>
          <w:p w:rsidR="00DA65B6" w:rsidRPr="005F27B6" w:rsidRDefault="00DA65B6" w:rsidP="00783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</w:rPr>
              <w:t>Состав слова. Однокоренные слова (23 часа)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Состав слова. Разбор 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 по составу.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базовых предметных понятий; использование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символических средств при решении поставленной учебной задачи.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способами коллективной деятельности, вариантами действий в ситуациях общения.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составлять план действий и применять его при решении учебных задач.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деятельности; осознание своей этнической принадлежности, знание родного языка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Образование новых слов с помощью приставок.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Выявление ошибок в записи текста, определение их сущности; выполнение действий по алгоритму.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895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783895" w:rsidRDefault="00DA65B6" w:rsidP="00442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Разделительный твёрдый знак.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структуировать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 знания.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включаться в новые виды деятельности и формы сотрудничества с одноклассниками.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Персональная ответственность за порученное дело; стремление оказать посильную помощь однокласснику при решении поставленных учебных задач.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Разделительный твёрдый знак.</w:t>
            </w:r>
          </w:p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Коллекция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заморочек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Разделительные твёрдый и мягкий знаки.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5F27B6" w:rsidRDefault="009B45E0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№3</w:t>
            </w:r>
            <w:r w:rsidR="00DA65B6"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«Правописание предлогов и приставок».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диктанта. Образование новых слов с помощью суффиксов.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Разбиение на группы по общим признакам; общее речевое развитие.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суффиксов –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, -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ек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Выдвижение гипотез и их обоснование.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коллективной познавательной деятельности.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564CF4" w:rsidRDefault="00564CF4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Однокоренные слова.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выполнение действий по алгоритму.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564CF4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Речевые ошибки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Правописание гласных и согласных в корне слова.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выполнение действий по алгоритму.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 устной речи выражать свои мысли в соответствии с поставленной задачей; умение представлять и защищать результат совместной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Формулирование учебной цели и задач с помощью взрослого.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Представление о родном крае, его природе, занятиях людей.</w:t>
            </w:r>
          </w:p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Правописание гласных и согласных в корне слова.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Правописание гласных и согласных в корне слова.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Удвоенные согласные в корне слова.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Построение различных видов текстов; включение творческих способностей в учебную деятельность при решении нестандартной задачи.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Планирование времени при решении поставленной учебной задачи.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Самостоятельность мышления, креативность и оригинальность.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Обучающее изложение на основе зрительного восприятия текста по коллективно составленному плану.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Смысловое чтение.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 окружающих людей.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изложения. Правописание слов с орфограммами корня.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полученного результата целевым требованиям.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Внимательное отношение к красоте окружающего мира, произведениям искусства.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564CF4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Ох уж эти фразеологизмы!..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Знать историю происхождения и лексическое значение наиболее часто употребляемых слов и фразеологизмов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Однокоренные слова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 формы слова.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способами самоопределения в ситуациях выбора на основе собственных позиций.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Внимательное отношение к красоте окружающего мира, произведениям искусства.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Правописание соединительных гласных в сложных словах.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Формулирование проблемы; выдвижение гипотез и их обоснование.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Признание права каждого человека на собственное мнение.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коллективной познавательной деятельности.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shd w:val="clear" w:color="auto" w:fill="D9D9D9" w:themeFill="background1" w:themeFillShade="D9"/>
              </w:rPr>
              <w:t>*Развитие речи.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Обучающее сочинение на тему «Первый снег».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Развитие творческого воображения; установление причинно – следственных связей.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чувства, мысли в форме письменных речевых высказываний.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осуществление действий по реализации плана.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России, творческой деятельности эстетического характера.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орфограмм.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представлять и защищать результат совместной деятельности.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Распределение обязанностей при работе в группах; умение принимать решения, брать на себя ответственность за их последствия.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Опыт экологической ориентации в природной среде.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Систематизация знаний о составе слова.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классификации объектов; выполнение действий по алгоритму.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Умения устанавливать учебные отношения и сотрудничать при работе в парах и группах.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открыто выражать и отстаивать собственную позицию; критичное отношение к собственной учебной деятельности и умение адекватно её оценивать.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5F27B6" w:rsidRDefault="009B45E0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№4</w:t>
            </w:r>
            <w:r w:rsidR="00DA65B6"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«Состав слова».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и жизненный оптимизм; умение противостоять действиям и влиянию, представляющим угрозу для жизни, здоровья и безопасности.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64CF4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64CF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 Повторение основных орфограмм корня.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полученного результата целевым требованиям.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</w:t>
            </w:r>
          </w:p>
        </w:tc>
      </w:tr>
      <w:tr w:rsidR="00DA65B6" w:rsidRPr="00812250" w:rsidTr="00A65E25">
        <w:trPr>
          <w:gridAfter w:val="3"/>
          <w:wAfter w:w="426" w:type="dxa"/>
        </w:trPr>
        <w:tc>
          <w:tcPr>
            <w:tcW w:w="10632" w:type="dxa"/>
            <w:gridSpan w:val="4"/>
            <w:shd w:val="clear" w:color="auto" w:fill="D9D9D9" w:themeFill="background1" w:themeFillShade="D9"/>
          </w:tcPr>
          <w:p w:rsidR="00DA65B6" w:rsidRPr="005F27B6" w:rsidRDefault="00DA65B6" w:rsidP="00837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</w:rPr>
              <w:t>Слово как часть речи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F27B6">
              <w:rPr>
                <w:rFonts w:ascii="Times New Roman" w:hAnsi="Times New Roman" w:cs="Times New Roman"/>
                <w:b/>
                <w:sz w:val="20"/>
                <w:szCs w:val="20"/>
              </w:rPr>
              <w:t>Имя существительное (28 часов)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Различие и общность частей речи.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Оформление своих мыслей в устной речи с учётом учебных задач.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языка своего народа.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Грамматическое значение частей речи.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Выдвижение гипотез и их обоснование.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рабочие отношения, эффективно сотрудничать и способствовать продуктивной кооперации.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Положительная мотивация к коллективной познавательной деятельности.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Работаем над рифмами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 мыслить при решении ребусов, кроссвордов, шарад, криптограмм, 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воображение, фантазию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Распределение слов по частям речи.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Участие в коллективном сравнении объектов предметного содержания с опорой на алгоритм действия; умение выполнять логические операции сравнения, сопоставления.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открыто выражать и отстаивать собственную позицию; критичное отношение к собственной учебной деятельности и умение адекватно её оценивать.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Роль частей речи в предложении.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Сравнение и классификация по существенному основанию.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устно выражать свои мысли в соответствии с поставленной задачей и мнением одноклассников.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смотреть, видеть и понимать увиденное.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Ориентация в экологической деятельности, в природной среде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Систематизация знаний о частях речи.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указывать свойства, соответствующие назначению данного объекта.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задачи; владение разными видами речевой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самостоятельным действиям, ответственность за их результаты.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5F27B6" w:rsidRDefault="00DA65B6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</w:t>
            </w:r>
            <w:r w:rsidR="009B45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«Целевое представление о частях речи»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 Одушевлённые и неодушевлённые имена существительные.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Число ирод имён существительных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Словесные забавы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Алгоритм определения падежа имён существительных.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Выделение свойства из системы функциональных свойств объекта.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эстетического сознания через осознание художественного наследия народов России.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Упражнение в распознавании падежа имён существительных.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вступать в диалог, участвовать в коллективном обсуждении проблем; 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DA65B6" w:rsidRPr="005F27B6" w:rsidRDefault="00DA65B6" w:rsidP="005F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Освоение социальных норм, правил поведения, ролей и форм социальной жизни.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Определение падежа имён существительных. Несклоняемые имена существительные.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Три склонения имён существительных.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учителем; отнесение объектов к известным понятиям; построение умозаключения.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Использование адекватных языковых средств для отображения в форме речевых высказываний своих мыслей.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Постановка частных задач для усвоения готовых знаний и действий.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Освоение социальных норм, правил поведения, ролей и форм социальной жизни.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Словесные игры.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исследование, делать выводы, представлять работу.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Обучающее изложение.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применять полученные знания при составлении письменного пересказа.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Соотнесение понятий родная природа – Родина.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первого склонения.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и сравнивать разные точки зрения; готовность к обсуждению разных точек зрения и выработке общей позиции.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Соотнесение результата своей деятельности с целью и его оценивание.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Принятие основ экологической культуры, опыта экологически ориентированной рефлексивно – оценочной деятельности в жизненных ситуациях.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первого склонения.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первого склонения.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1121"/>
        </w:trPr>
        <w:tc>
          <w:tcPr>
            <w:tcW w:w="567" w:type="dxa"/>
            <w:vMerge w:val="restart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второго склонения.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сопоставления; выделение свойства из системы функциональных свойств объекта.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Соотнесение результата своей деятельности с целью и его оценивание.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Осознанное, уважительное отношение к культуре, языкам, ценностям народов мира.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645"/>
        </w:trPr>
        <w:tc>
          <w:tcPr>
            <w:tcW w:w="567" w:type="dxa"/>
            <w:vMerge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5F27B6" w:rsidRDefault="00DA65B6" w:rsidP="002D3FF2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F27B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5F27B6" w:rsidRDefault="00DA65B6" w:rsidP="002D3F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sz w:val="20"/>
                <w:szCs w:val="20"/>
              </w:rPr>
              <w:t>Ф</w:t>
            </w: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разеологизмы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5B6" w:rsidRPr="00783895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второго склонения.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783895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939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5F27B6" w:rsidRDefault="00DA65B6" w:rsidP="00783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второго склонения.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783895" w:rsidRDefault="00DA65B6" w:rsidP="00442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783895" w:rsidRDefault="00DA65B6" w:rsidP="00783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5F27B6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5F27B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5F27B6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третьего склонения.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5F27B6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умение пользоваться словарями.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Владение способами контроля и оценки.</w:t>
            </w:r>
          </w:p>
          <w:p w:rsidR="00DA65B6" w:rsidRPr="005F27B6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7B6">
              <w:rPr>
                <w:rFonts w:ascii="Times New Roman" w:hAnsi="Times New Roman" w:cs="Times New Roman"/>
                <w:sz w:val="20"/>
                <w:szCs w:val="20"/>
              </w:rPr>
              <w:t>Ответственные отношения к собственным поступкам.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третьего склонения.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926"/>
        </w:trPr>
        <w:tc>
          <w:tcPr>
            <w:tcW w:w="567" w:type="dxa"/>
            <w:vMerge w:val="restart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E34091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 единственном числе.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E34091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Перечисление свойств реального объекта на основании наблюдений за ним; умение выделять существенные признаки.</w:t>
            </w:r>
          </w:p>
          <w:p w:rsidR="00DA65B6" w:rsidRPr="00E34091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DA65B6" w:rsidRPr="00E34091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DA65B6" w:rsidRPr="00E34091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культуре, языку, вере, гражданской позиции, истории, ценностям народов мира.</w:t>
            </w:r>
          </w:p>
          <w:p w:rsidR="00DA65B6" w:rsidRPr="00E34091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698"/>
        </w:trPr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000000"/>
            </w:tcBorders>
          </w:tcPr>
          <w:p w:rsidR="00DA65B6" w:rsidRPr="00E34091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340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E34091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Русские пословицы и поговорки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851"/>
        </w:trPr>
        <w:tc>
          <w:tcPr>
            <w:tcW w:w="567" w:type="dxa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имён существительных в единственном числе.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E34091" w:rsidRDefault="00DA65B6" w:rsidP="00442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Склонение имён существительных во множественном числе.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Умение пользоваться словарями; выбор оснований и критериев для сравнения, классификации объектов.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мысли в форме устных речевых высказываний, аргументировать свою точку зрения.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Восприятие объединяющей роли России как государства, территории проживания и общности языка.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Склонение имён существительных во множественном числе.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E34091" w:rsidRDefault="00DA65B6" w:rsidP="00442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Склонение имён существительных во множественном числе.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E34091" w:rsidRDefault="009B45E0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№6</w:t>
            </w:r>
            <w:r w:rsidR="00DA65B6" w:rsidRPr="00E340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«Имя существительное».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 w:val="restart"/>
          </w:tcPr>
          <w:p w:rsidR="00DA65B6" w:rsidRPr="00E34091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E34091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411" w:type="dxa"/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E34091" w:rsidRDefault="00DA65B6" w:rsidP="0044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обсуждению разных точек зрения и выработке общей позиции. 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E34091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  <w:vMerge/>
          </w:tcPr>
          <w:p w:rsidR="00DA65B6" w:rsidRPr="00E34091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E34091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340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E34091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Ассорти для любителей русского языка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E34091" w:rsidRDefault="00DA65B6" w:rsidP="003269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E34091" w:rsidRDefault="00DA65B6" w:rsidP="00326914">
            <w:pPr>
              <w:spacing w:after="0" w:line="240" w:lineRule="auto"/>
              <w:rPr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sz w:val="20"/>
                <w:szCs w:val="20"/>
              </w:rPr>
              <w:t>Склонять имена существительные.</w:t>
            </w:r>
          </w:p>
        </w:tc>
      </w:tr>
      <w:tr w:rsidR="00DA65B6" w:rsidRPr="00812250" w:rsidTr="00A65E25">
        <w:trPr>
          <w:gridAfter w:val="3"/>
          <w:wAfter w:w="426" w:type="dxa"/>
        </w:trPr>
        <w:tc>
          <w:tcPr>
            <w:tcW w:w="10632" w:type="dxa"/>
            <w:gridSpan w:val="4"/>
            <w:shd w:val="clear" w:color="auto" w:fill="D9D9D9" w:themeFill="background1" w:themeFillShade="D9"/>
          </w:tcPr>
          <w:p w:rsidR="00DA65B6" w:rsidRPr="00E34091" w:rsidRDefault="00DA65B6" w:rsidP="00837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091">
              <w:rPr>
                <w:rFonts w:ascii="Times New Roman" w:hAnsi="Times New Roman" w:cs="Times New Roman"/>
                <w:b/>
                <w:sz w:val="20"/>
                <w:szCs w:val="20"/>
              </w:rPr>
              <w:t>Имя прилагательное (13 часов)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Повторяем, что узнаем.</w:t>
            </w:r>
          </w:p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Активизация знаний по теме «Имя 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прилагательное».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Смысловое чтение как осмысление цели чтения; оформление своих мыслей в устной речи с учётом учебных задач.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разными видами речевой деятельности (монолог, диалог, чтение, 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письмо).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учителя; контроль и оценивание собственных учебных действий, внесение соответствующих коррективов в их реализацию.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российской гражданской идентичности.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имён прилагательных.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Включение творческих способностей в решение учебных задач.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Оформление своих мыслей в устной речи с учётом учебных задач.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языка своего народа.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имён прилагательных.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720"/>
        </w:trPr>
        <w:tc>
          <w:tcPr>
            <w:tcW w:w="567" w:type="dxa"/>
            <w:vMerge w:val="restart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Применение правил правописания; выполнение логических операций анализа и синтеза.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Выбор средств для успешного решения коммуникативной задачи; умения сотрудничать с другими людьми, интересоваться чужим мнением и высказывать своё.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важности различения красивого и некрасивого.</w:t>
            </w:r>
          </w:p>
        </w:tc>
      </w:tr>
      <w:tr w:rsidR="003B0C6C" w:rsidRPr="00812250" w:rsidTr="00A65E25">
        <w:trPr>
          <w:gridAfter w:val="3"/>
          <w:wAfter w:w="426" w:type="dxa"/>
          <w:trHeight w:val="660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Ребусы, криптограммы.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 во множественном числе.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построение логической цепи рассуждений; умение пользоваться справочной литературой.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цели учебной деятельности; фиксирование несоответствия между результатом деятельности и нормативным предписанием.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 во множественном числе.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1110"/>
        </w:trPr>
        <w:tc>
          <w:tcPr>
            <w:tcW w:w="567" w:type="dxa"/>
            <w:vMerge w:val="restart"/>
          </w:tcPr>
          <w:p w:rsidR="00DA65B6" w:rsidRPr="008F236F" w:rsidRDefault="00CF716D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имён прилагательных во множественном числе.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  <w:trHeight w:val="270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Однородные члены предложения.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Разбор имени прилагательного как части речи.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Обобщение знаний по теме «Имя прилагательное».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8F236F" w:rsidRDefault="00DA65B6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</w:t>
            </w:r>
            <w:r w:rsidR="009B45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«Имя прилагательное».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</w:t>
            </w:r>
          </w:p>
        </w:tc>
      </w:tr>
      <w:tr w:rsidR="003B0C6C" w:rsidRPr="00812250" w:rsidTr="00A65E25">
        <w:trPr>
          <w:gridAfter w:val="3"/>
          <w:wAfter w:w="426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CE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DA65B6" w:rsidRPr="00812250" w:rsidTr="00A65E25">
        <w:trPr>
          <w:gridAfter w:val="3"/>
          <w:wAfter w:w="426" w:type="dxa"/>
        </w:trPr>
        <w:tc>
          <w:tcPr>
            <w:tcW w:w="10632" w:type="dxa"/>
            <w:gridSpan w:val="4"/>
            <w:shd w:val="clear" w:color="auto" w:fill="D9D9D9" w:themeFill="background1" w:themeFillShade="D9"/>
          </w:tcPr>
          <w:p w:rsidR="00DA65B6" w:rsidRPr="008F236F" w:rsidRDefault="00DA65B6" w:rsidP="00837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</w:rPr>
              <w:t>Местоимение (7 часов)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 w:val="restart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Местоимение как часть речи.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8F236F" w:rsidRDefault="00DA65B6" w:rsidP="000C5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построение логической цепи рассуждений; умение пользоваться справочной литературой.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цели учебной деятельности; фиксирование несоответствия между результатом деятельности и нормативным предписанием.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Ошибочка вышла!...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8F236F" w:rsidRDefault="00DA65B6" w:rsidP="000C5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достраивать недостающие элементы в ряду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личных местоимений первого и второго лица.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0C5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Выполнение универсальных логических операций анализа и синтеза; отнесение объектов к известным понятиям.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работать в группах и парах.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обнаруживать и формулировать учебную проблему совместно с учителем.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DA65B6" w:rsidP="00372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3729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Склонение личных местоимений третьего лица.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0C5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сопоставления; умение проводить анализ и устанавливать языковые явления с помощью схем; умение работать со справочной литературой.</w:t>
            </w:r>
          </w:p>
          <w:p w:rsidR="00DA65B6" w:rsidRPr="008F236F" w:rsidRDefault="00DA65B6" w:rsidP="00E3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вступать в диалог; понимание возможности существования разных точек зрения, не совпадающих с собственной; использование речевых средств для аргументации своей позиции.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Изменение личных местоимений по падежам.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0C5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8F236F" w:rsidRDefault="00DA65B6" w:rsidP="000C5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  <w:trHeight w:val="818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8F236F" w:rsidRDefault="00DA65B6" w:rsidP="00783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Проверь себя. Обобщение знаний по теме «Местоимение».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0C5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учителем.</w:t>
            </w:r>
          </w:p>
          <w:p w:rsidR="00DA65B6" w:rsidRPr="008F236F" w:rsidRDefault="00DA65B6" w:rsidP="00E3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8F236F" w:rsidRDefault="009B45E0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№8</w:t>
            </w:r>
            <w:r w:rsidR="00DA65B6"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«Местоимение».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0C5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 w:val="restart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A65B6" w:rsidRPr="008F236F" w:rsidRDefault="00DA65B6" w:rsidP="000C5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8F236F" w:rsidRDefault="00DA65B6" w:rsidP="000C5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Метаграммы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, логогрифы.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опыт игры с шарадами, анаграммами,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метаграммами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, логогрифами и так далее.</w:t>
            </w:r>
          </w:p>
        </w:tc>
      </w:tr>
      <w:tr w:rsidR="00DA65B6" w:rsidRPr="00812250" w:rsidTr="00A65E25">
        <w:trPr>
          <w:gridAfter w:val="3"/>
          <w:wAfter w:w="426" w:type="dxa"/>
        </w:trPr>
        <w:tc>
          <w:tcPr>
            <w:tcW w:w="10632" w:type="dxa"/>
            <w:gridSpan w:val="4"/>
            <w:shd w:val="clear" w:color="auto" w:fill="D9D9D9" w:themeFill="background1" w:themeFillShade="D9"/>
          </w:tcPr>
          <w:p w:rsidR="00DA65B6" w:rsidRPr="00802B06" w:rsidRDefault="00802B06" w:rsidP="00802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Глагол (20 часов)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Роль глаголов в языке.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умение пользоваться словарями.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способами контроля и оценки.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Личностная рефлексия; способность к саморазвитию, мотивация к познанию, учёбе.</w:t>
            </w:r>
          </w:p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Прошедшее время глагола.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  <w:trHeight w:val="395"/>
        </w:trPr>
        <w:tc>
          <w:tcPr>
            <w:tcW w:w="567" w:type="dxa"/>
            <w:vMerge w:val="restart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8F236F" w:rsidRDefault="00DA65B6" w:rsidP="00244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Про омонимы и их разновидности.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sz w:val="20"/>
                <w:szCs w:val="20"/>
              </w:rPr>
              <w:t>Р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азличать понятия: «многозначные слова», «синонимы», «антонимы», «омонимы», «архаизмы», «неологизмы», «паронимы», «палиндромы», приводить их примеры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Спряжение глаголов в настоящем времени.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Оформление своих мыслей в устной речи с учётом учебных задач.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 знание языка своего народа.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Спряжение глаголов в будущем времени.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Второе лицо единственного числа глаголов настоящего и будущего времени.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F2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спряжения глаголов.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правильности системы учебных действий; владение способами самоконтроля и самооценки.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Знание языка, культуры своего народа.</w:t>
            </w:r>
          </w:p>
        </w:tc>
      </w:tr>
      <w:tr w:rsidR="00371D0F" w:rsidRPr="00812250" w:rsidTr="00A65E25">
        <w:trPr>
          <w:gridAfter w:val="1"/>
          <w:wAfter w:w="49" w:type="dxa"/>
          <w:trHeight w:val="1230"/>
        </w:trPr>
        <w:tc>
          <w:tcPr>
            <w:tcW w:w="567" w:type="dxa"/>
            <w:vMerge w:val="restart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Способы определения спряжения глаголов.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  <w:trHeight w:val="699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В стране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Перевертундии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Способы определения спряжения глаголов.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Личные окончания глаголов в настоящем и будущем времени.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Личные окончания глаголов в настоящем и будущем времени.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глаголов на –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ться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выделять орфограмму; выдвижение гипотез и их аргументирование; умение выполнять сравнения.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Соотнесение результата своей деятельности с целью и его оценивание.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Осознанное, уважительное отношение к культуре, языкам, ценностям народов мира.</w:t>
            </w:r>
          </w:p>
          <w:p w:rsidR="00DA65B6" w:rsidRPr="008F236F" w:rsidRDefault="00DA65B6" w:rsidP="00E34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  <w:trHeight w:val="405"/>
        </w:trPr>
        <w:tc>
          <w:tcPr>
            <w:tcW w:w="567" w:type="dxa"/>
            <w:vMerge w:val="restart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глаголов на –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proofErr w:type="spellEnd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ться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  <w:trHeight w:val="408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Ребусы, кроссворды.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Глаголы – исключения.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глаголов.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Разбор глагола как части речи.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Разбор глагола как части речи.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1" w:type="dxa"/>
          </w:tcPr>
          <w:p w:rsidR="00DA65B6" w:rsidRPr="008F236F" w:rsidRDefault="00DA65B6" w:rsidP="009B4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</w:t>
            </w:r>
            <w:r w:rsidR="009B45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«Глагол»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 w:val="restart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Что такое «паронимы».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244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Различать понятия: «многозначные слова», «синонимы», «антонимы», «омонимы», «архаизмы», «неологизмы», «паронимы», «палиндромы», приводить их примеры.</w:t>
            </w:r>
          </w:p>
        </w:tc>
      </w:tr>
      <w:tr w:rsidR="00DA65B6" w:rsidRPr="00812250" w:rsidTr="00A65E25">
        <w:trPr>
          <w:gridAfter w:val="2"/>
          <w:wAfter w:w="142" w:type="dxa"/>
        </w:trPr>
        <w:tc>
          <w:tcPr>
            <w:tcW w:w="10916" w:type="dxa"/>
            <w:gridSpan w:val="5"/>
            <w:shd w:val="clear" w:color="auto" w:fill="D9D9D9" w:themeFill="background1" w:themeFillShade="D9"/>
          </w:tcPr>
          <w:p w:rsidR="00DA65B6" w:rsidRPr="00802B06" w:rsidRDefault="00DA65B6" w:rsidP="00802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</w:rPr>
              <w:t>Имя ч</w:t>
            </w:r>
            <w:r w:rsidR="00802B06">
              <w:rPr>
                <w:rFonts w:ascii="Times New Roman" w:hAnsi="Times New Roman" w:cs="Times New Roman"/>
                <w:b/>
                <w:sz w:val="20"/>
                <w:szCs w:val="20"/>
              </w:rPr>
              <w:t>ислительное,  наречие (8 часов)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Имя числительное.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DA65B6" w:rsidRPr="008F236F" w:rsidRDefault="00DA65B6" w:rsidP="008F2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выделять орфограмму; выдвижение гипотез и их аргументирование; умение выполнять сравнения.</w:t>
            </w:r>
          </w:p>
          <w:p w:rsidR="00DA65B6" w:rsidRPr="008F236F" w:rsidRDefault="00DA65B6" w:rsidP="008F2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8F2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Соотнесение результата своей деятельности с целью и его оценивание.</w:t>
            </w:r>
          </w:p>
          <w:p w:rsidR="00DA65B6" w:rsidRPr="008F236F" w:rsidRDefault="00DA65B6" w:rsidP="008F2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Освоение социальных норм, правил поведения, ролей и форм социальной жизни.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Имя числительное.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Имя числительное.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  <w:trHeight w:val="480"/>
        </w:trPr>
        <w:tc>
          <w:tcPr>
            <w:tcW w:w="567" w:type="dxa"/>
            <w:vMerge w:val="restart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Наречие.</w:t>
            </w:r>
          </w:p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  <w:trHeight w:val="345"/>
        </w:trPr>
        <w:tc>
          <w:tcPr>
            <w:tcW w:w="567" w:type="dxa"/>
            <w:vMerge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A65B6" w:rsidRPr="008F236F" w:rsidRDefault="00DA65B6" w:rsidP="00326914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DA65B6" w:rsidRPr="008F236F" w:rsidRDefault="00DA65B6" w:rsidP="0032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Запоминаем словарные слова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Наречие.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Наречие.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1" w:type="dxa"/>
          </w:tcPr>
          <w:p w:rsidR="00DA65B6" w:rsidRPr="008F236F" w:rsidRDefault="00DA65B6" w:rsidP="00654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№1</w:t>
            </w:r>
            <w:r w:rsidR="00654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темам «Имя числительное», «Наречие».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DA65B6" w:rsidRPr="008F236F" w:rsidRDefault="003729D7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A65B6" w:rsidRPr="008F23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1" w:type="dxa"/>
          </w:tcPr>
          <w:p w:rsidR="00DA65B6" w:rsidRPr="008F236F" w:rsidRDefault="00DA65B6" w:rsidP="0078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A65B6" w:rsidRPr="008F236F" w:rsidRDefault="00DA65B6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DA65B6" w:rsidRPr="008F236F" w:rsidRDefault="00DA65B6" w:rsidP="008238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DA65B6" w:rsidRPr="00812250" w:rsidTr="00A65E25">
        <w:trPr>
          <w:gridAfter w:val="3"/>
          <w:wAfter w:w="426" w:type="dxa"/>
        </w:trPr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A65B6" w:rsidRPr="00802B06" w:rsidRDefault="00802B06" w:rsidP="00783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B06">
              <w:rPr>
                <w:rFonts w:ascii="Times New Roman" w:hAnsi="Times New Roman" w:cs="Times New Roman"/>
                <w:b/>
                <w:sz w:val="20"/>
                <w:szCs w:val="20"/>
              </w:rPr>
              <w:t>Речевое общение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(10 часов)</w:t>
            </w:r>
          </w:p>
        </w:tc>
      </w:tr>
      <w:tr w:rsidR="00371D0F" w:rsidRPr="00812250" w:rsidTr="00A65E25">
        <w:trPr>
          <w:gridAfter w:val="1"/>
          <w:wAfter w:w="49" w:type="dxa"/>
          <w:trHeight w:val="2083"/>
        </w:trPr>
        <w:tc>
          <w:tcPr>
            <w:tcW w:w="567" w:type="dxa"/>
            <w:vMerge w:val="restart"/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133.</w:t>
            </w:r>
          </w:p>
        </w:tc>
        <w:tc>
          <w:tcPr>
            <w:tcW w:w="2411" w:type="dxa"/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Речь устная и письменная.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Правила общения.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Смысловое чтение как осмысление цели чтения; извлечение необходимой информации из прослушанных текстов; построение логической цепи рассуждений.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Оформление своих мыслей в устной речи с учётом учебных задач; владение разными видами речевой деятельности (монолог, диалог, чтение, письмо).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Определение цели учебной деятельности с помощью учителя и самостоятельный поиск средств её осуществления.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Свободная ориентация и восприятие текстов художественного, научного, публицистического и официально – делового стилей.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Ориентация на моральные нормы и их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7D5AFC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*«Развитие речи» 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i/>
                <w:sz w:val="20"/>
                <w:szCs w:val="20"/>
              </w:rPr>
              <w:t>И снова о русском языке...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46E3E" w:rsidRDefault="00F46E3E" w:rsidP="00654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Углубить знания об основных орфографических правилах русского языка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Распознавать орфограммы, уметь обосновывать выбор правильного написания</w:t>
            </w:r>
          </w:p>
        </w:tc>
      </w:tr>
      <w:tr w:rsidR="00371D0F" w:rsidRPr="00812250" w:rsidTr="00A65E25">
        <w:trPr>
          <w:gridAfter w:val="1"/>
          <w:wAfter w:w="49" w:type="dxa"/>
          <w:trHeight w:val="1610"/>
        </w:trPr>
        <w:tc>
          <w:tcPr>
            <w:tcW w:w="567" w:type="dxa"/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134.</w:t>
            </w:r>
          </w:p>
        </w:tc>
        <w:tc>
          <w:tcPr>
            <w:tcW w:w="2411" w:type="dxa"/>
            <w:shd w:val="clear" w:color="auto" w:fill="auto"/>
          </w:tcPr>
          <w:p w:rsidR="00F46E3E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Речевая культура. Обращение.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обращении.</w:t>
            </w:r>
          </w:p>
        </w:tc>
        <w:tc>
          <w:tcPr>
            <w:tcW w:w="709" w:type="dxa"/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46E3E" w:rsidRPr="007D5AFC" w:rsidRDefault="00F46E3E" w:rsidP="00654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сравнения, классификации объектов; определение терминов по данной теме; умение делать выводы и умозаключения, аргументировать свой ответ.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Участвовать в коллективном обсуждении проблем.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Принятие и самостоятельная постановка новых учебных задач.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Осмысление и использование собственного жизненного опыта; отношение к правилам как указателям желательных способов действия.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135.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Деловая речь. Составление планов.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Выбор оснований и критериев для сравнения объ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ктов; определение ошибок в записи текста, выявление их сущности.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Способность к планированию и реализации поставленных задач.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самосовершенствованию, стремление к саморазвитию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136.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Научная речь и художественная речь.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Выявление свойств объектов и создание моделей по аналогии.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Поиск информации с помощью Интернета и справочной литературы.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Поиск и отбор информации, необходимой для решения поставленных задач.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чувств и чувства прекрасного через ознакомление с художественной литературой.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 w:val="restart"/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137.</w:t>
            </w:r>
          </w:p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6779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Метафора и сравнение.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46E3E" w:rsidRPr="007D5AFC" w:rsidRDefault="00F46E3E" w:rsidP="00654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Знание терминов по данной теме; установление по содержанию текста речевых средств, использованных для его создания.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парах при совместном решении поставленной учебной задачи.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сосредоточиться на решаемой учебной задаче; умение спланировать последовательность учебных действий.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чувств и чувства прекрасного через ознакомление с художественной литературой.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6779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*«Развитие речи» </w:t>
            </w: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Крылатые слова и афоризмы.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Различать понятия: «многозначные слова», «синонимы», «антонимы», «омонимы», «архаизмы», «неологизмы», «паронимы», «палиндромы», приводить их примеры.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138.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6779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План текста. Типы текстов.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Разделение текста на части, подбор заголовков; знание терминов по данной теме; умение определять орфограммы в словах.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Формулирование учебной цели и задач с помощью взрослого.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слушать других людей и принимать во внимание сказанное ими.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139.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6779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Текст – рассуждение, текст – описание, текст – повествование.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Выявление свойств объектов и создание моделей по аналогии.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с другими людьми при совместном решении поставленной учебной задачи.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Отслеживание продвижения в выполнении учебного задания; контроль и оценивание  собственных учебных действий.</w:t>
            </w:r>
          </w:p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Ориентация на моральные нормы и их выполнение.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46E3E" w:rsidRPr="003162CD" w:rsidRDefault="00F46E3E" w:rsidP="00F4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140.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6779" w:rsidRDefault="00F46E3E" w:rsidP="00F46E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Составление текстов разных типов.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654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6E3E" w:rsidRPr="007D5AFC" w:rsidRDefault="00F46E3E" w:rsidP="00F46E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Знать виды словесных игр и головоломок</w:t>
            </w:r>
          </w:p>
          <w:p w:rsidR="00F46E3E" w:rsidRPr="007D5AFC" w:rsidRDefault="00F46E3E" w:rsidP="00F46E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Учиться работать по предложенному учителем плану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27961" w:rsidRPr="003162CD" w:rsidRDefault="00227961" w:rsidP="002279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141.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227961" w:rsidRPr="007D6779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№</w:t>
            </w:r>
            <w:r w:rsidR="00654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7D67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теме «Текст».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27961" w:rsidRPr="007D5AFC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Соблюдение нормативных предписаний относительно способов применения средств и очерёдности выполнения операций при решении поставленной учебной задачи.</w:t>
            </w:r>
          </w:p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Владение письменной речью как видом речевой деятельности.</w:t>
            </w:r>
          </w:p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принимать решения; способность к мобилизации сил и энергии.</w:t>
            </w:r>
          </w:p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Осознание ценности здорового образа жизни.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 w:val="restart"/>
            <w:shd w:val="clear" w:color="auto" w:fill="auto"/>
          </w:tcPr>
          <w:p w:rsidR="00227961" w:rsidRPr="003162CD" w:rsidRDefault="00227961" w:rsidP="002279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2CD">
              <w:rPr>
                <w:rFonts w:ascii="Times New Roman" w:hAnsi="Times New Roman" w:cs="Times New Roman"/>
                <w:sz w:val="20"/>
                <w:szCs w:val="20"/>
              </w:rPr>
              <w:t>142.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227961" w:rsidRPr="007D6779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 Повторение.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27961" w:rsidRPr="007D5AFC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Фиксирование несоответствия получаемого результата целевым требованиям; владение навыками анализа, сравнения.</w:t>
            </w:r>
          </w:p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Готовность к самосовершенствованию, стремление к саморазвитию.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7961" w:rsidRPr="003162CD" w:rsidRDefault="00227961" w:rsidP="002279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227961" w:rsidRPr="007D6779" w:rsidRDefault="00227961" w:rsidP="00227961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677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*«Развитие речи» </w:t>
            </w:r>
          </w:p>
          <w:p w:rsidR="00227961" w:rsidRPr="007D6779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779">
              <w:rPr>
                <w:rFonts w:ascii="Times New Roman" w:hAnsi="Times New Roman" w:cs="Times New Roman"/>
                <w:sz w:val="20"/>
                <w:szCs w:val="20"/>
              </w:rPr>
              <w:t>Крылатые слова и афоризмы(их значение)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7961" w:rsidRPr="007D5AFC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27961" w:rsidRPr="007D5AFC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5AFC">
              <w:rPr>
                <w:rFonts w:ascii="Times New Roman" w:hAnsi="Times New Roman" w:cs="Times New Roman"/>
                <w:sz w:val="20"/>
                <w:szCs w:val="20"/>
              </w:rPr>
              <w:t>Распознавать орфограммы, уметь обосновывать выбор правильного написания</w:t>
            </w:r>
          </w:p>
        </w:tc>
      </w:tr>
      <w:tr w:rsidR="00227961" w:rsidRPr="00812250" w:rsidTr="00A65E25">
        <w:tc>
          <w:tcPr>
            <w:tcW w:w="11058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27961" w:rsidRPr="00F46E3E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E3E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(10 часов)</w:t>
            </w:r>
          </w:p>
        </w:tc>
      </w:tr>
      <w:tr w:rsidR="00371D0F" w:rsidRPr="00812250" w:rsidTr="00A65E25">
        <w:trPr>
          <w:gridAfter w:val="1"/>
          <w:wAfter w:w="49" w:type="dxa"/>
          <w:trHeight w:val="236"/>
        </w:trPr>
        <w:tc>
          <w:tcPr>
            <w:tcW w:w="567" w:type="dxa"/>
            <w:vMerge w:val="restart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Слово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обнаруживать и формулировать учебную проблему совместно с учителем.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правильности системы учебных действий; владение способами самоконтроля и самооценки.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Знание языка, культуры своего народа.</w:t>
            </w:r>
          </w:p>
        </w:tc>
      </w:tr>
      <w:tr w:rsidR="00371D0F" w:rsidRPr="00812250" w:rsidTr="00A65E25">
        <w:trPr>
          <w:gridAfter w:val="1"/>
          <w:wAfter w:w="49" w:type="dxa"/>
          <w:trHeight w:val="807"/>
        </w:trPr>
        <w:tc>
          <w:tcPr>
            <w:tcW w:w="567" w:type="dxa"/>
            <w:vMerge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227961" w:rsidRPr="008F236F" w:rsidRDefault="00227961" w:rsidP="00227961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23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*Развитие речи. 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Шарады, анаграммы</w:t>
            </w:r>
            <w:r w:rsidRPr="008F236F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цепи рассуждений, доказательство; свободная ориентация в текстах художественного стиля и их восприятие; умение выделять орфограмму.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аргументировать свою точку зрения.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системы учебных действий.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основами экологической культуры.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Части речи.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осознанно и произвольно строить речевое высказывание в устной и письменной форме.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Компетентность в решении моральных проблем на основе личностного выбора; понимание основ нравственных чувств и нравственного поведения.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Контрольное списывание.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цепи рассуждений, доказательство; свободная ориентация в текстах художественного стиля и их восприятие; умение выделять орфограмму.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аргументировать свою точку зрения.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Определение правильной системы учебных действий.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основами экологической культуры.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Повторение. Правила правописания.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Итоговый контрольный диктант.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Отнесение объектов к известным понятиям; умение использовать правила в предметно – практической деятельности.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Речевое отображение содержания совершаемых действий, перенос во внутренний план умственных действий и понятий.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Предвосхищение результата учебной деятельности; умение самостоятельно принимать решения.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энергии.</w:t>
            </w:r>
          </w:p>
        </w:tc>
      </w:tr>
      <w:tr w:rsidR="00371D0F" w:rsidRPr="00812250" w:rsidTr="00A65E25">
        <w:trPr>
          <w:gridAfter w:val="1"/>
          <w:wAfter w:w="49" w:type="dxa"/>
          <w:trHeight w:val="716"/>
        </w:trPr>
        <w:tc>
          <w:tcPr>
            <w:tcW w:w="567" w:type="dxa"/>
            <w:vMerge w:val="restart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диктанта.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выполнять логические операции сравнения, сопоставления.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Готовность к обсуждению разных точек зрения и выработке общей позиции.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Адекватное восприятие корректирующих указаний.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партнёрам, внимание к личности другого, освоение социальных норм, правил поведения, ролей и форм социальной жизни в группах и сообществах.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  <w:vMerge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shd w:val="clear" w:color="auto" w:fill="D9D9D9" w:themeFill="background1" w:themeFillShade="D9"/>
              </w:rPr>
              <w:t>*Развитие речи.</w:t>
            </w: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Словесные игры и головоломки.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Знать виды словесных игр и головоломок.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Контрольное изложение.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 w:val="restart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Умение адекватно, подробно передавать содержание текста; применять полученные знания при составлении письменного пересказа.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Владение разными видами речевой деятельности (монолог, диалог, чтение, письмо).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Работа по плану и при необходимости исправление ошибок с помощью учителя.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энергии; способность к волевому усилию.</w:t>
            </w: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Анализ контрольного изложения.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27961" w:rsidRPr="008F236F" w:rsidRDefault="00227961" w:rsidP="00654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vMerge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D0F" w:rsidRPr="00812250" w:rsidTr="00A65E25">
        <w:trPr>
          <w:gridAfter w:val="1"/>
          <w:wAfter w:w="49" w:type="dxa"/>
        </w:trPr>
        <w:tc>
          <w:tcPr>
            <w:tcW w:w="567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1" w:type="dxa"/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7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Обобщающий урок.</w:t>
            </w: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 Игра «По галактике Частей речи».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7961" w:rsidRPr="008F236F" w:rsidRDefault="00227961" w:rsidP="0065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2" w:type="dxa"/>
            <w:gridSpan w:val="3"/>
            <w:tcBorders>
              <w:left w:val="single" w:sz="4" w:space="0" w:color="auto"/>
            </w:tcBorders>
          </w:tcPr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Применение знаний в нестандартных условиях; умение выполнять задания творческого и поискового характера; соблюдение нормативных предписаний относительно способов выполнения заданий и их очерёдности.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 xml:space="preserve">Умение аргументировать свою позицию и координировать её с позициями партнёров при выработке общего решения в совместной деятельности. 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Способность к рефлексии собственной деятельности.</w:t>
            </w:r>
          </w:p>
          <w:p w:rsidR="00227961" w:rsidRPr="008F236F" w:rsidRDefault="00227961" w:rsidP="002279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36F">
              <w:rPr>
                <w:rFonts w:ascii="Times New Roman" w:hAnsi="Times New Roman" w:cs="Times New Roman"/>
                <w:sz w:val="20"/>
                <w:szCs w:val="20"/>
              </w:rPr>
              <w:t>Устойчивая положительная мотивация к учебной деятельности.</w:t>
            </w:r>
          </w:p>
        </w:tc>
      </w:tr>
    </w:tbl>
    <w:p w:rsidR="00E97B6B" w:rsidRDefault="00F25CBE" w:rsidP="004629D6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</w:t>
      </w:r>
    </w:p>
    <w:sectPr w:rsidR="00E97B6B" w:rsidSect="00E7311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E6B3C"/>
    <w:multiLevelType w:val="hybridMultilevel"/>
    <w:tmpl w:val="4152708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16893F3B"/>
    <w:multiLevelType w:val="hybridMultilevel"/>
    <w:tmpl w:val="0E0646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022287"/>
    <w:multiLevelType w:val="hybridMultilevel"/>
    <w:tmpl w:val="87924EE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6A3755"/>
    <w:multiLevelType w:val="hybridMultilevel"/>
    <w:tmpl w:val="DD84B0A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9075CE"/>
    <w:multiLevelType w:val="hybridMultilevel"/>
    <w:tmpl w:val="45E27E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B0395C"/>
    <w:multiLevelType w:val="hybridMultilevel"/>
    <w:tmpl w:val="6B0E8D1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ED5889"/>
    <w:multiLevelType w:val="hybridMultilevel"/>
    <w:tmpl w:val="A2E25A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2CC16B3"/>
    <w:multiLevelType w:val="hybridMultilevel"/>
    <w:tmpl w:val="197E40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6C0E90"/>
    <w:multiLevelType w:val="hybridMultilevel"/>
    <w:tmpl w:val="B98A8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C3512"/>
    <w:multiLevelType w:val="hybridMultilevel"/>
    <w:tmpl w:val="4CAE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110B3"/>
    <w:multiLevelType w:val="hybridMultilevel"/>
    <w:tmpl w:val="7A7E9EBA"/>
    <w:lvl w:ilvl="0" w:tplc="D562B8B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BA51337"/>
    <w:multiLevelType w:val="hybridMultilevel"/>
    <w:tmpl w:val="C4C6710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C57D8D"/>
    <w:multiLevelType w:val="hybridMultilevel"/>
    <w:tmpl w:val="DC82FA1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E226E7"/>
    <w:multiLevelType w:val="hybridMultilevel"/>
    <w:tmpl w:val="617C2D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5B5E8F"/>
    <w:multiLevelType w:val="hybridMultilevel"/>
    <w:tmpl w:val="A6CEC21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09573A"/>
    <w:multiLevelType w:val="hybridMultilevel"/>
    <w:tmpl w:val="390E4CB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B03C56"/>
    <w:multiLevelType w:val="hybridMultilevel"/>
    <w:tmpl w:val="CDA4AB2C"/>
    <w:lvl w:ilvl="0" w:tplc="2C5E6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C355E"/>
    <w:multiLevelType w:val="hybridMultilevel"/>
    <w:tmpl w:val="475AB1E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945ADE"/>
    <w:multiLevelType w:val="hybridMultilevel"/>
    <w:tmpl w:val="8E12DC9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D76945"/>
    <w:multiLevelType w:val="hybridMultilevel"/>
    <w:tmpl w:val="4BC6437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B22B5C"/>
    <w:multiLevelType w:val="hybridMultilevel"/>
    <w:tmpl w:val="43B6F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B3559"/>
    <w:multiLevelType w:val="hybridMultilevel"/>
    <w:tmpl w:val="A3CA1B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F646AB7"/>
    <w:multiLevelType w:val="hybridMultilevel"/>
    <w:tmpl w:val="8F206A4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513E0BEF"/>
    <w:multiLevelType w:val="hybridMultilevel"/>
    <w:tmpl w:val="0A6AC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1980353"/>
    <w:multiLevelType w:val="hybridMultilevel"/>
    <w:tmpl w:val="09C085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1B843E6"/>
    <w:multiLevelType w:val="hybridMultilevel"/>
    <w:tmpl w:val="4702AC9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>
    <w:nsid w:val="51C66644"/>
    <w:multiLevelType w:val="hybridMultilevel"/>
    <w:tmpl w:val="318AE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9F534B"/>
    <w:multiLevelType w:val="hybridMultilevel"/>
    <w:tmpl w:val="6CD22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E5CB3"/>
    <w:multiLevelType w:val="hybridMultilevel"/>
    <w:tmpl w:val="F88A490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CF2477"/>
    <w:multiLevelType w:val="hybridMultilevel"/>
    <w:tmpl w:val="4C281C5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17A3EBB"/>
    <w:multiLevelType w:val="hybridMultilevel"/>
    <w:tmpl w:val="8026A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E465F"/>
    <w:multiLevelType w:val="hybridMultilevel"/>
    <w:tmpl w:val="FE7EE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D610BA"/>
    <w:multiLevelType w:val="hybridMultilevel"/>
    <w:tmpl w:val="DCCE4E3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13036F"/>
    <w:multiLevelType w:val="hybridMultilevel"/>
    <w:tmpl w:val="DE9EF6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504BEA"/>
    <w:multiLevelType w:val="hybridMultilevel"/>
    <w:tmpl w:val="1920521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7C7013"/>
    <w:multiLevelType w:val="hybridMultilevel"/>
    <w:tmpl w:val="6652E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12041B"/>
    <w:multiLevelType w:val="hybridMultilevel"/>
    <w:tmpl w:val="71E258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EE21B3A"/>
    <w:multiLevelType w:val="hybridMultilevel"/>
    <w:tmpl w:val="5A4CAD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70E71BDD"/>
    <w:multiLevelType w:val="hybridMultilevel"/>
    <w:tmpl w:val="550AE9C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7B76D5F"/>
    <w:multiLevelType w:val="hybridMultilevel"/>
    <w:tmpl w:val="363A9E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18619C"/>
    <w:multiLevelType w:val="hybridMultilevel"/>
    <w:tmpl w:val="BBC0232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F4464F"/>
    <w:multiLevelType w:val="hybridMultilevel"/>
    <w:tmpl w:val="16F4D2F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6"/>
  </w:num>
  <w:num w:numId="5">
    <w:abstractNumId w:val="9"/>
  </w:num>
  <w:num w:numId="6">
    <w:abstractNumId w:val="32"/>
  </w:num>
  <w:num w:numId="7">
    <w:abstractNumId w:val="27"/>
  </w:num>
  <w:num w:numId="8">
    <w:abstractNumId w:val="26"/>
  </w:num>
  <w:num w:numId="9">
    <w:abstractNumId w:val="21"/>
  </w:num>
  <w:num w:numId="10">
    <w:abstractNumId w:val="23"/>
  </w:num>
  <w:num w:numId="11">
    <w:abstractNumId w:val="1"/>
  </w:num>
  <w:num w:numId="12">
    <w:abstractNumId w:val="31"/>
  </w:num>
  <w:num w:numId="13">
    <w:abstractNumId w:val="10"/>
  </w:num>
  <w:num w:numId="14">
    <w:abstractNumId w:val="38"/>
  </w:num>
  <w:num w:numId="15">
    <w:abstractNumId w:val="11"/>
  </w:num>
  <w:num w:numId="16">
    <w:abstractNumId w:val="17"/>
  </w:num>
  <w:num w:numId="17">
    <w:abstractNumId w:val="2"/>
  </w:num>
  <w:num w:numId="18">
    <w:abstractNumId w:val="7"/>
  </w:num>
  <w:num w:numId="19">
    <w:abstractNumId w:val="22"/>
  </w:num>
  <w:num w:numId="20">
    <w:abstractNumId w:val="28"/>
  </w:num>
  <w:num w:numId="21">
    <w:abstractNumId w:val="37"/>
  </w:num>
  <w:num w:numId="22">
    <w:abstractNumId w:val="5"/>
  </w:num>
  <w:num w:numId="23">
    <w:abstractNumId w:val="24"/>
  </w:num>
  <w:num w:numId="24">
    <w:abstractNumId w:val="34"/>
  </w:num>
  <w:num w:numId="25">
    <w:abstractNumId w:val="30"/>
  </w:num>
  <w:num w:numId="26">
    <w:abstractNumId w:val="25"/>
  </w:num>
  <w:num w:numId="27">
    <w:abstractNumId w:val="4"/>
  </w:num>
  <w:num w:numId="28">
    <w:abstractNumId w:val="35"/>
  </w:num>
  <w:num w:numId="29">
    <w:abstractNumId w:val="19"/>
  </w:num>
  <w:num w:numId="30">
    <w:abstractNumId w:val="33"/>
  </w:num>
  <w:num w:numId="31">
    <w:abstractNumId w:val="42"/>
  </w:num>
  <w:num w:numId="32">
    <w:abstractNumId w:val="16"/>
  </w:num>
  <w:num w:numId="33">
    <w:abstractNumId w:val="3"/>
  </w:num>
  <w:num w:numId="34">
    <w:abstractNumId w:val="14"/>
  </w:num>
  <w:num w:numId="35">
    <w:abstractNumId w:val="13"/>
  </w:num>
  <w:num w:numId="36">
    <w:abstractNumId w:val="6"/>
  </w:num>
  <w:num w:numId="37">
    <w:abstractNumId w:val="39"/>
  </w:num>
  <w:num w:numId="38">
    <w:abstractNumId w:val="41"/>
  </w:num>
  <w:num w:numId="39">
    <w:abstractNumId w:val="8"/>
  </w:num>
  <w:num w:numId="40">
    <w:abstractNumId w:val="12"/>
  </w:num>
  <w:num w:numId="41">
    <w:abstractNumId w:val="29"/>
  </w:num>
  <w:num w:numId="42">
    <w:abstractNumId w:val="18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ED3"/>
    <w:rsid w:val="00064DE0"/>
    <w:rsid w:val="000808DB"/>
    <w:rsid w:val="000C5065"/>
    <w:rsid w:val="001461B0"/>
    <w:rsid w:val="00227961"/>
    <w:rsid w:val="002449B5"/>
    <w:rsid w:val="002B00F3"/>
    <w:rsid w:val="002B2068"/>
    <w:rsid w:val="002C1320"/>
    <w:rsid w:val="002D3FF2"/>
    <w:rsid w:val="003162CD"/>
    <w:rsid w:val="00326914"/>
    <w:rsid w:val="00371D0F"/>
    <w:rsid w:val="003729D7"/>
    <w:rsid w:val="003B0C6C"/>
    <w:rsid w:val="00406DEB"/>
    <w:rsid w:val="00442676"/>
    <w:rsid w:val="004629D6"/>
    <w:rsid w:val="004A5EA1"/>
    <w:rsid w:val="004C08A9"/>
    <w:rsid w:val="004D52F0"/>
    <w:rsid w:val="004D56C3"/>
    <w:rsid w:val="004E2469"/>
    <w:rsid w:val="004E71F2"/>
    <w:rsid w:val="005117A5"/>
    <w:rsid w:val="00527A8B"/>
    <w:rsid w:val="00545C93"/>
    <w:rsid w:val="005534EC"/>
    <w:rsid w:val="00564CF4"/>
    <w:rsid w:val="005B209E"/>
    <w:rsid w:val="005F27B6"/>
    <w:rsid w:val="00654BB4"/>
    <w:rsid w:val="00667F5D"/>
    <w:rsid w:val="00685116"/>
    <w:rsid w:val="006F1ED3"/>
    <w:rsid w:val="00783895"/>
    <w:rsid w:val="007D5AFC"/>
    <w:rsid w:val="007D6779"/>
    <w:rsid w:val="00802B06"/>
    <w:rsid w:val="00812250"/>
    <w:rsid w:val="0082387D"/>
    <w:rsid w:val="00837ECB"/>
    <w:rsid w:val="00883A73"/>
    <w:rsid w:val="008A1686"/>
    <w:rsid w:val="008D06D0"/>
    <w:rsid w:val="008D4548"/>
    <w:rsid w:val="008F236F"/>
    <w:rsid w:val="00911E24"/>
    <w:rsid w:val="009B45E0"/>
    <w:rsid w:val="00A00A7C"/>
    <w:rsid w:val="00A65E25"/>
    <w:rsid w:val="00B02CF2"/>
    <w:rsid w:val="00B6405E"/>
    <w:rsid w:val="00B9367B"/>
    <w:rsid w:val="00BD1C8A"/>
    <w:rsid w:val="00C602BC"/>
    <w:rsid w:val="00C629C2"/>
    <w:rsid w:val="00C74C5C"/>
    <w:rsid w:val="00CB738D"/>
    <w:rsid w:val="00CE2BA5"/>
    <w:rsid w:val="00CE472C"/>
    <w:rsid w:val="00CF716D"/>
    <w:rsid w:val="00DA65B6"/>
    <w:rsid w:val="00DE0F5E"/>
    <w:rsid w:val="00DE13B1"/>
    <w:rsid w:val="00DF5F5A"/>
    <w:rsid w:val="00E1466C"/>
    <w:rsid w:val="00E34091"/>
    <w:rsid w:val="00E40302"/>
    <w:rsid w:val="00E708F7"/>
    <w:rsid w:val="00E73112"/>
    <w:rsid w:val="00E840B7"/>
    <w:rsid w:val="00E9189C"/>
    <w:rsid w:val="00E97B6B"/>
    <w:rsid w:val="00EA7EDC"/>
    <w:rsid w:val="00F22A32"/>
    <w:rsid w:val="00F25CBE"/>
    <w:rsid w:val="00F46E3E"/>
    <w:rsid w:val="00FD2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6F1ED3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6F1ED3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F1E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6F1ED3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6F1E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F1ED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4629D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link w:val="20"/>
    <w:rsid w:val="00C74C5C"/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C74C5C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C74C5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C74C5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C74C5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0">
    <w:name w:val="Body Text 2"/>
    <w:basedOn w:val="a"/>
    <w:link w:val="2"/>
    <w:rsid w:val="00C74C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11">
    <w:name w:val="Основной текст 2 Знак1"/>
    <w:basedOn w:val="a0"/>
    <w:uiPriority w:val="99"/>
    <w:semiHidden/>
    <w:rsid w:val="00C74C5C"/>
    <w:rPr>
      <w:rFonts w:cs="Calibri"/>
      <w:lang w:eastAsia="en-US"/>
    </w:rPr>
  </w:style>
  <w:style w:type="character" w:styleId="a8">
    <w:name w:val="Emphasis"/>
    <w:qFormat/>
    <w:locked/>
    <w:rsid w:val="00C74C5C"/>
    <w:rPr>
      <w:i/>
      <w:iCs/>
    </w:rPr>
  </w:style>
  <w:style w:type="paragraph" w:customStyle="1" w:styleId="a9">
    <w:name w:val="Основной"/>
    <w:basedOn w:val="a"/>
    <w:link w:val="aa"/>
    <w:rsid w:val="00C74C5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/>
    </w:rPr>
  </w:style>
  <w:style w:type="paragraph" w:customStyle="1" w:styleId="ab">
    <w:name w:val="Буллит"/>
    <w:basedOn w:val="a9"/>
    <w:link w:val="ac"/>
    <w:rsid w:val="00C74C5C"/>
    <w:pPr>
      <w:ind w:firstLine="244"/>
    </w:pPr>
  </w:style>
  <w:style w:type="paragraph" w:customStyle="1" w:styleId="4">
    <w:name w:val="Заг 4"/>
    <w:basedOn w:val="a"/>
    <w:rsid w:val="00C74C5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Буллит Курсив"/>
    <w:basedOn w:val="ab"/>
    <w:link w:val="ae"/>
    <w:uiPriority w:val="99"/>
    <w:rsid w:val="00C74C5C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C74C5C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Знак"/>
    <w:link w:val="a9"/>
    <w:rsid w:val="00C74C5C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c">
    <w:name w:val="Буллит Знак"/>
    <w:basedOn w:val="aa"/>
    <w:link w:val="ab"/>
    <w:rsid w:val="00C74C5C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e">
    <w:name w:val="Буллит Курсив Знак"/>
    <w:link w:val="ad"/>
    <w:uiPriority w:val="99"/>
    <w:rsid w:val="00C74C5C"/>
    <w:rPr>
      <w:rFonts w:ascii="NewtonCSanPin" w:eastAsia="Times New Roman" w:hAnsi="NewtonCSanPin"/>
      <w:i/>
      <w:iCs/>
      <w:color w:val="000000"/>
      <w:sz w:val="21"/>
      <w:szCs w:val="21"/>
    </w:rPr>
  </w:style>
  <w:style w:type="character" w:customStyle="1" w:styleId="WW8Num10z2">
    <w:name w:val="WW8Num10z2"/>
    <w:rsid w:val="00C602BC"/>
    <w:rPr>
      <w:rFonts w:ascii="Wingdings" w:hAnsi="Wingdings"/>
    </w:rPr>
  </w:style>
  <w:style w:type="character" w:customStyle="1" w:styleId="Zag11">
    <w:name w:val="Zag_11"/>
    <w:rsid w:val="00C602BC"/>
    <w:rPr>
      <w:color w:val="000000"/>
      <w:w w:val="100"/>
    </w:rPr>
  </w:style>
  <w:style w:type="paragraph" w:customStyle="1" w:styleId="Zag3">
    <w:name w:val="Zag_3"/>
    <w:basedOn w:val="a"/>
    <w:uiPriority w:val="99"/>
    <w:rsid w:val="00C602B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9E743-EB56-4B4A-9ABA-FF3F6B155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10725</Words>
  <Characters>61137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71719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35</cp:lastModifiedBy>
  <cp:revision>50</cp:revision>
  <cp:lastPrinted>2014-09-18T03:30:00Z</cp:lastPrinted>
  <dcterms:created xsi:type="dcterms:W3CDTF">2014-09-10T08:27:00Z</dcterms:created>
  <dcterms:modified xsi:type="dcterms:W3CDTF">2019-09-16T10:52:00Z</dcterms:modified>
</cp:coreProperties>
</file>